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5E2" w:rsidRDefault="0013248A">
      <w:pPr>
        <w:rPr>
          <w:b/>
          <w:sz w:val="28"/>
          <w:szCs w:val="28"/>
          <w:u w:val="single"/>
          <w:lang w:val="en-US"/>
        </w:rPr>
      </w:pPr>
      <w:r w:rsidRPr="00E479C6">
        <w:rPr>
          <w:b/>
          <w:sz w:val="28"/>
          <w:szCs w:val="28"/>
          <w:u w:val="single"/>
          <w:lang w:val="en-US"/>
        </w:rPr>
        <w:t>Collective worshi</w:t>
      </w:r>
      <w:r w:rsidR="00840164">
        <w:rPr>
          <w:b/>
          <w:sz w:val="28"/>
          <w:szCs w:val="28"/>
          <w:u w:val="single"/>
          <w:lang w:val="en-US"/>
        </w:rPr>
        <w:t xml:space="preserve">p in </w:t>
      </w:r>
      <w:r w:rsidR="000E46A5">
        <w:rPr>
          <w:b/>
          <w:sz w:val="28"/>
          <w:szCs w:val="28"/>
          <w:u w:val="single"/>
          <w:lang w:val="en-US"/>
        </w:rPr>
        <w:t>&lt;insert school name&gt;</w:t>
      </w:r>
      <w:r w:rsidR="00840164">
        <w:rPr>
          <w:b/>
          <w:sz w:val="28"/>
          <w:szCs w:val="28"/>
          <w:u w:val="single"/>
          <w:lang w:val="en-US"/>
        </w:rPr>
        <w:t xml:space="preserve"> 202</w:t>
      </w:r>
      <w:r w:rsidR="000E46A5">
        <w:rPr>
          <w:b/>
          <w:sz w:val="28"/>
          <w:szCs w:val="28"/>
          <w:u w:val="single"/>
          <w:lang w:val="en-US"/>
        </w:rPr>
        <w:t>1</w:t>
      </w:r>
      <w:r w:rsidR="00840164">
        <w:rPr>
          <w:b/>
          <w:sz w:val="28"/>
          <w:szCs w:val="28"/>
          <w:u w:val="single"/>
          <w:lang w:val="en-US"/>
        </w:rPr>
        <w:t xml:space="preserve"> 202</w:t>
      </w:r>
      <w:r w:rsidR="000E46A5">
        <w:rPr>
          <w:b/>
          <w:sz w:val="28"/>
          <w:szCs w:val="28"/>
          <w:u w:val="single"/>
          <w:lang w:val="en-US"/>
        </w:rPr>
        <w:t>2</w:t>
      </w:r>
    </w:p>
    <w:p w:rsidR="004E6562" w:rsidRPr="00E479C6" w:rsidRDefault="009F5D57">
      <w:pPr>
        <w:rPr>
          <w:b/>
          <w:sz w:val="28"/>
          <w:szCs w:val="28"/>
          <w:u w:val="single"/>
          <w:lang w:val="en-US"/>
        </w:rPr>
      </w:pPr>
      <w:r>
        <w:rPr>
          <w:b/>
          <w:sz w:val="28"/>
          <w:szCs w:val="28"/>
          <w:u w:val="single"/>
          <w:lang w:val="en-US"/>
        </w:rPr>
        <w:t xml:space="preserve">(Please fill in and then put </w:t>
      </w:r>
      <w:r w:rsidR="00F955E2">
        <w:rPr>
          <w:b/>
          <w:sz w:val="28"/>
          <w:szCs w:val="28"/>
          <w:u w:val="single"/>
          <w:lang w:val="en-US"/>
        </w:rPr>
        <w:t xml:space="preserve">this filled in sheet </w:t>
      </w:r>
      <w:r>
        <w:rPr>
          <w:b/>
          <w:sz w:val="28"/>
          <w:szCs w:val="28"/>
          <w:u w:val="single"/>
          <w:lang w:val="en-US"/>
        </w:rPr>
        <w:t xml:space="preserve">into the </w:t>
      </w:r>
      <w:r w:rsidR="00F955E2">
        <w:rPr>
          <w:b/>
          <w:sz w:val="28"/>
          <w:szCs w:val="28"/>
          <w:u w:val="single"/>
          <w:lang w:val="en-US"/>
        </w:rPr>
        <w:t>Collective</w:t>
      </w:r>
      <w:r>
        <w:rPr>
          <w:b/>
          <w:sz w:val="28"/>
          <w:szCs w:val="28"/>
          <w:u w:val="single"/>
          <w:lang w:val="en-US"/>
        </w:rPr>
        <w:t xml:space="preserve"> Worship Blue ring binder in Maire’s office)</w:t>
      </w:r>
    </w:p>
    <w:p w:rsidR="00A22A46" w:rsidRDefault="00840164">
      <w:pPr>
        <w:rPr>
          <w:b/>
          <w:i/>
          <w:sz w:val="32"/>
          <w:szCs w:val="32"/>
          <w:lang w:val="en-US"/>
        </w:rPr>
      </w:pPr>
      <w:r>
        <w:rPr>
          <w:b/>
          <w:i/>
          <w:sz w:val="32"/>
          <w:szCs w:val="32"/>
          <w:lang w:val="en-US"/>
        </w:rPr>
        <w:t>School Vision:</w:t>
      </w:r>
    </w:p>
    <w:p w:rsidR="00A22A46" w:rsidRPr="00A22A46" w:rsidRDefault="000E46A5">
      <w:pPr>
        <w:rPr>
          <w:b/>
          <w:i/>
          <w:sz w:val="32"/>
          <w:szCs w:val="32"/>
          <w:lang w:val="en-US"/>
        </w:rPr>
      </w:pPr>
      <w:r>
        <w:rPr>
          <w:b/>
          <w:i/>
          <w:sz w:val="32"/>
          <w:szCs w:val="32"/>
          <w:lang w:val="en-US"/>
        </w:rPr>
        <w:t>&lt;insert school vision&gt;</w:t>
      </w:r>
      <w:r w:rsidR="00A22A46" w:rsidRPr="00A22A46">
        <w:rPr>
          <w:b/>
          <w:i/>
          <w:sz w:val="32"/>
          <w:szCs w:val="32"/>
          <w:lang w:val="en-US"/>
        </w:rPr>
        <w:t xml:space="preserve"> </w:t>
      </w:r>
    </w:p>
    <w:p w:rsidR="000E46A5" w:rsidRDefault="000E46A5">
      <w:pPr>
        <w:rPr>
          <w:b/>
          <w:i/>
          <w:sz w:val="32"/>
          <w:szCs w:val="32"/>
          <w:lang w:val="en-US"/>
        </w:rPr>
      </w:pPr>
      <w:r>
        <w:rPr>
          <w:b/>
          <w:i/>
          <w:sz w:val="32"/>
          <w:szCs w:val="32"/>
          <w:lang w:val="en-US"/>
        </w:rPr>
        <w:t>&lt;insert school Bible quote&gt;</w:t>
      </w:r>
    </w:p>
    <w:p w:rsidR="000E46A5" w:rsidRDefault="000E46A5">
      <w:pPr>
        <w:rPr>
          <w:sz w:val="28"/>
          <w:szCs w:val="28"/>
          <w:lang w:val="en-US"/>
        </w:rPr>
      </w:pPr>
    </w:p>
    <w:p w:rsidR="00985B9B" w:rsidRDefault="00A400B7">
      <w:pPr>
        <w:rPr>
          <w:sz w:val="28"/>
          <w:szCs w:val="28"/>
          <w:lang w:val="en-US"/>
        </w:rPr>
      </w:pPr>
      <w:r>
        <w:rPr>
          <w:sz w:val="28"/>
          <w:szCs w:val="28"/>
          <w:lang w:val="en-US"/>
        </w:rPr>
        <w:t>Prepare laptop</w:t>
      </w:r>
      <w:r w:rsidR="00E479C6">
        <w:rPr>
          <w:sz w:val="28"/>
          <w:szCs w:val="28"/>
          <w:lang w:val="en-US"/>
        </w:rPr>
        <w:t xml:space="preserve"> and music in advance of your assembly</w:t>
      </w:r>
      <w:r>
        <w:rPr>
          <w:sz w:val="28"/>
          <w:szCs w:val="28"/>
          <w:lang w:val="en-US"/>
        </w:rPr>
        <w:t>.</w:t>
      </w:r>
      <w:r w:rsidR="00A22A46">
        <w:rPr>
          <w:sz w:val="28"/>
          <w:szCs w:val="28"/>
          <w:lang w:val="en-US"/>
        </w:rPr>
        <w:t xml:space="preserve"> </w:t>
      </w:r>
      <w:r w:rsidR="00985B9B">
        <w:rPr>
          <w:sz w:val="28"/>
          <w:szCs w:val="28"/>
          <w:lang w:val="en-US"/>
        </w:rPr>
        <w:t>Prepare artefacts.</w:t>
      </w:r>
    </w:p>
    <w:p w:rsidR="00E479C6" w:rsidRDefault="00A22A46">
      <w:pPr>
        <w:rPr>
          <w:sz w:val="28"/>
          <w:szCs w:val="28"/>
          <w:lang w:val="en-US"/>
        </w:rPr>
      </w:pPr>
      <w:r>
        <w:rPr>
          <w:sz w:val="28"/>
          <w:szCs w:val="28"/>
          <w:lang w:val="en-US"/>
        </w:rPr>
        <w:t>Move the altar table forward</w:t>
      </w:r>
      <w:r w:rsidR="00985B9B">
        <w:rPr>
          <w:sz w:val="28"/>
          <w:szCs w:val="28"/>
          <w:lang w:val="en-US"/>
        </w:rPr>
        <w:t xml:space="preserve"> with the correct coloured table cloth for the Christian calendar</w:t>
      </w:r>
      <w:r>
        <w:rPr>
          <w:sz w:val="28"/>
          <w:szCs w:val="28"/>
          <w:lang w:val="en-US"/>
        </w:rPr>
        <w:t>.</w:t>
      </w:r>
    </w:p>
    <w:tbl>
      <w:tblPr>
        <w:tblStyle w:val="TableGrid"/>
        <w:tblW w:w="9634" w:type="dxa"/>
        <w:tblLook w:val="04A0" w:firstRow="1" w:lastRow="0" w:firstColumn="1" w:lastColumn="0" w:noHBand="0" w:noVBand="1"/>
      </w:tblPr>
      <w:tblGrid>
        <w:gridCol w:w="2547"/>
        <w:gridCol w:w="7087"/>
      </w:tblGrid>
      <w:tr w:rsidR="0013248A" w:rsidTr="00DA6FF5">
        <w:tc>
          <w:tcPr>
            <w:tcW w:w="2547" w:type="dxa"/>
          </w:tcPr>
          <w:p w:rsidR="0013248A" w:rsidRDefault="00605E78">
            <w:pPr>
              <w:rPr>
                <w:sz w:val="28"/>
                <w:szCs w:val="28"/>
                <w:lang w:val="en-US"/>
              </w:rPr>
            </w:pPr>
            <w:r>
              <w:rPr>
                <w:sz w:val="28"/>
                <w:szCs w:val="28"/>
                <w:lang w:val="en-US"/>
              </w:rPr>
              <w:t>Date:</w:t>
            </w:r>
          </w:p>
        </w:tc>
        <w:tc>
          <w:tcPr>
            <w:tcW w:w="7087" w:type="dxa"/>
          </w:tcPr>
          <w:p w:rsidR="00DA6FF5" w:rsidRPr="00D26CB5" w:rsidRDefault="002C532E" w:rsidP="00DA6FF5">
            <w:pPr>
              <w:rPr>
                <w:sz w:val="28"/>
                <w:szCs w:val="28"/>
                <w:lang w:val="en-US"/>
              </w:rPr>
            </w:pPr>
            <w:r>
              <w:rPr>
                <w:sz w:val="28"/>
                <w:szCs w:val="28"/>
                <w:lang w:val="en-US"/>
              </w:rPr>
              <w:t>Summer</w:t>
            </w:r>
            <w:r w:rsidR="00DA6FF5" w:rsidRPr="00D26CB5">
              <w:rPr>
                <w:sz w:val="28"/>
                <w:szCs w:val="28"/>
                <w:lang w:val="en-US"/>
              </w:rPr>
              <w:t xml:space="preserve"> Term 2022 - Week </w:t>
            </w:r>
            <w:r w:rsidR="00081CD5">
              <w:rPr>
                <w:sz w:val="28"/>
                <w:szCs w:val="28"/>
                <w:lang w:val="en-US"/>
              </w:rPr>
              <w:t>5</w:t>
            </w:r>
          </w:p>
          <w:p w:rsidR="009F2A82" w:rsidRDefault="00DA6FF5" w:rsidP="00DA6FF5">
            <w:pPr>
              <w:rPr>
                <w:sz w:val="28"/>
                <w:szCs w:val="28"/>
                <w:lang w:val="en-US"/>
              </w:rPr>
            </w:pPr>
            <w:r w:rsidRPr="00D26CB5">
              <w:rPr>
                <w:sz w:val="28"/>
                <w:szCs w:val="28"/>
                <w:lang w:val="en-US"/>
              </w:rPr>
              <w:t xml:space="preserve">Collective Worship </w:t>
            </w:r>
            <w:r w:rsidR="00400F4B">
              <w:rPr>
                <w:sz w:val="28"/>
                <w:szCs w:val="28"/>
                <w:lang w:val="en-US"/>
              </w:rPr>
              <w:t>3</w:t>
            </w:r>
            <w:r w:rsidRPr="00D26CB5">
              <w:rPr>
                <w:sz w:val="28"/>
                <w:szCs w:val="28"/>
                <w:lang w:val="en-US"/>
              </w:rPr>
              <w:t xml:space="preserve"> – Week beginning </w:t>
            </w:r>
            <w:r w:rsidR="00257955">
              <w:rPr>
                <w:sz w:val="28"/>
                <w:szCs w:val="28"/>
                <w:lang w:val="en-US"/>
              </w:rPr>
              <w:t>16</w:t>
            </w:r>
            <w:r w:rsidRPr="00D26CB5">
              <w:rPr>
                <w:sz w:val="28"/>
                <w:szCs w:val="28"/>
                <w:lang w:val="en-US"/>
              </w:rPr>
              <w:t>/0</w:t>
            </w:r>
            <w:r w:rsidR="00257955">
              <w:rPr>
                <w:sz w:val="28"/>
                <w:szCs w:val="28"/>
                <w:lang w:val="en-US"/>
              </w:rPr>
              <w:t>5</w:t>
            </w:r>
            <w:r w:rsidRPr="00D26CB5">
              <w:rPr>
                <w:sz w:val="28"/>
                <w:szCs w:val="28"/>
                <w:lang w:val="en-US"/>
              </w:rPr>
              <w:t>/2022</w:t>
            </w:r>
          </w:p>
          <w:p w:rsidR="000E46A5" w:rsidRDefault="000E46A5">
            <w:pPr>
              <w:rPr>
                <w:sz w:val="28"/>
                <w:szCs w:val="28"/>
                <w:lang w:val="en-US"/>
              </w:rPr>
            </w:pPr>
          </w:p>
        </w:tc>
      </w:tr>
      <w:tr w:rsidR="009F2A82" w:rsidTr="00DA6FF5">
        <w:tc>
          <w:tcPr>
            <w:tcW w:w="2547" w:type="dxa"/>
          </w:tcPr>
          <w:p w:rsidR="009F2A82" w:rsidRDefault="009F2A82">
            <w:pPr>
              <w:rPr>
                <w:sz w:val="28"/>
                <w:szCs w:val="28"/>
                <w:lang w:val="en-US"/>
              </w:rPr>
            </w:pPr>
            <w:r>
              <w:rPr>
                <w:sz w:val="28"/>
                <w:szCs w:val="28"/>
                <w:lang w:val="en-US"/>
              </w:rPr>
              <w:t>Theme of assembly:</w:t>
            </w:r>
            <w:r w:rsidRPr="009F2A82">
              <w:rPr>
                <w:i/>
                <w:sz w:val="28"/>
                <w:szCs w:val="28"/>
                <w:lang w:val="en-US"/>
              </w:rPr>
              <w:t xml:space="preserve"> (Circle your option</w:t>
            </w:r>
            <w:r>
              <w:rPr>
                <w:i/>
                <w:sz w:val="28"/>
                <w:szCs w:val="28"/>
                <w:lang w:val="en-US"/>
              </w:rPr>
              <w:t>)</w:t>
            </w:r>
          </w:p>
          <w:p w:rsidR="009F2A82" w:rsidRDefault="009F2A82">
            <w:pPr>
              <w:rPr>
                <w:sz w:val="28"/>
                <w:szCs w:val="28"/>
                <w:lang w:val="en-US"/>
              </w:rPr>
            </w:pPr>
          </w:p>
        </w:tc>
        <w:tc>
          <w:tcPr>
            <w:tcW w:w="7087" w:type="dxa"/>
          </w:tcPr>
          <w:p w:rsidR="009F2A82" w:rsidRDefault="009F2A82" w:rsidP="009F2A82">
            <w:pPr>
              <w:rPr>
                <w:sz w:val="28"/>
                <w:szCs w:val="28"/>
                <w:lang w:val="en-US"/>
              </w:rPr>
            </w:pPr>
            <w:r w:rsidRPr="009F2A82">
              <w:rPr>
                <w:b/>
                <w:sz w:val="28"/>
                <w:szCs w:val="28"/>
                <w:lang w:val="en-US"/>
              </w:rPr>
              <w:t>Key Christian beliefs</w:t>
            </w:r>
            <w:r>
              <w:rPr>
                <w:sz w:val="28"/>
                <w:szCs w:val="28"/>
                <w:lang w:val="en-US"/>
              </w:rPr>
              <w:t xml:space="preserve">: </w:t>
            </w:r>
          </w:p>
          <w:p w:rsidR="009F2A82" w:rsidRDefault="009F2A82" w:rsidP="009F2A82">
            <w:pPr>
              <w:rPr>
                <w:sz w:val="28"/>
                <w:szCs w:val="28"/>
                <w:lang w:val="en-US"/>
              </w:rPr>
            </w:pPr>
            <w:r>
              <w:rPr>
                <w:sz w:val="28"/>
                <w:szCs w:val="28"/>
                <w:lang w:val="en-US"/>
              </w:rPr>
              <w:t>God as creator</w:t>
            </w:r>
          </w:p>
          <w:p w:rsidR="009F2A82" w:rsidRDefault="009F2A82" w:rsidP="009F2A82">
            <w:pPr>
              <w:rPr>
                <w:sz w:val="28"/>
                <w:szCs w:val="28"/>
                <w:lang w:val="en-US"/>
              </w:rPr>
            </w:pPr>
            <w:r w:rsidRPr="00D63858">
              <w:rPr>
                <w:sz w:val="28"/>
                <w:szCs w:val="28"/>
                <w:highlight w:val="yellow"/>
                <w:lang w:val="en-US"/>
              </w:rPr>
              <w:t>Jesus</w:t>
            </w:r>
          </w:p>
          <w:p w:rsidR="009F2A82" w:rsidRDefault="009F2A82" w:rsidP="009F2A82">
            <w:pPr>
              <w:rPr>
                <w:sz w:val="28"/>
                <w:szCs w:val="28"/>
                <w:lang w:val="en-US"/>
              </w:rPr>
            </w:pPr>
            <w:r>
              <w:rPr>
                <w:sz w:val="28"/>
                <w:szCs w:val="28"/>
                <w:lang w:val="en-US"/>
              </w:rPr>
              <w:t>The Holy Spirit</w:t>
            </w:r>
          </w:p>
          <w:p w:rsidR="009F2A82" w:rsidRDefault="009F2A82" w:rsidP="009F2A82">
            <w:pPr>
              <w:rPr>
                <w:sz w:val="28"/>
                <w:szCs w:val="28"/>
                <w:lang w:val="en-US"/>
              </w:rPr>
            </w:pPr>
            <w:r>
              <w:rPr>
                <w:sz w:val="28"/>
                <w:szCs w:val="28"/>
                <w:lang w:val="en-US"/>
              </w:rPr>
              <w:t xml:space="preserve">The Trinity </w:t>
            </w:r>
          </w:p>
          <w:p w:rsidR="009F2A82" w:rsidRDefault="009F5D57" w:rsidP="009F2A82">
            <w:pPr>
              <w:rPr>
                <w:sz w:val="28"/>
                <w:szCs w:val="28"/>
                <w:lang w:val="en-US"/>
              </w:rPr>
            </w:pPr>
            <w:r w:rsidRPr="00F97D02">
              <w:rPr>
                <w:sz w:val="28"/>
                <w:szCs w:val="28"/>
                <w:highlight w:val="yellow"/>
                <w:lang w:val="en-US"/>
              </w:rPr>
              <w:t>The Bible</w:t>
            </w:r>
            <w:bookmarkStart w:id="0" w:name="_GoBack"/>
            <w:bookmarkEnd w:id="0"/>
          </w:p>
          <w:p w:rsidR="009F5D57" w:rsidRDefault="009F5D57" w:rsidP="009F2A82">
            <w:pPr>
              <w:rPr>
                <w:sz w:val="28"/>
                <w:szCs w:val="28"/>
                <w:lang w:val="en-US"/>
              </w:rPr>
            </w:pPr>
            <w:r w:rsidRPr="00721078">
              <w:rPr>
                <w:sz w:val="28"/>
                <w:szCs w:val="28"/>
                <w:highlight w:val="yellow"/>
                <w:lang w:val="en-US"/>
              </w:rPr>
              <w:t>The church</w:t>
            </w:r>
          </w:p>
          <w:p w:rsidR="009F2A82" w:rsidRDefault="009F2A82" w:rsidP="009F2A82">
            <w:pPr>
              <w:rPr>
                <w:sz w:val="28"/>
                <w:szCs w:val="28"/>
                <w:lang w:val="en-US"/>
              </w:rPr>
            </w:pPr>
          </w:p>
        </w:tc>
      </w:tr>
      <w:tr w:rsidR="00A22A46" w:rsidTr="00DA6FF5">
        <w:tc>
          <w:tcPr>
            <w:tcW w:w="2547" w:type="dxa"/>
          </w:tcPr>
          <w:p w:rsidR="00A22A46" w:rsidRDefault="00A22A46">
            <w:pPr>
              <w:rPr>
                <w:sz w:val="28"/>
                <w:szCs w:val="28"/>
                <w:lang w:val="en-US"/>
              </w:rPr>
            </w:pPr>
            <w:r>
              <w:rPr>
                <w:sz w:val="28"/>
                <w:szCs w:val="28"/>
                <w:lang w:val="en-US"/>
              </w:rPr>
              <w:t>British values</w:t>
            </w:r>
          </w:p>
          <w:p w:rsidR="00A22A46" w:rsidRDefault="00A22A46">
            <w:pPr>
              <w:rPr>
                <w:sz w:val="28"/>
                <w:szCs w:val="28"/>
                <w:lang w:val="en-US"/>
              </w:rPr>
            </w:pPr>
            <w:r>
              <w:rPr>
                <w:sz w:val="28"/>
                <w:szCs w:val="28"/>
                <w:lang w:val="en-US"/>
              </w:rPr>
              <w:t>(</w:t>
            </w:r>
            <w:r w:rsidRPr="00A22A46">
              <w:rPr>
                <w:i/>
                <w:sz w:val="28"/>
                <w:szCs w:val="28"/>
                <w:lang w:val="en-US"/>
              </w:rPr>
              <w:t>Circle the option)</w:t>
            </w:r>
          </w:p>
        </w:tc>
        <w:tc>
          <w:tcPr>
            <w:tcW w:w="7087" w:type="dxa"/>
          </w:tcPr>
          <w:p w:rsidR="00A22A46" w:rsidRDefault="00A22A46" w:rsidP="009F2A82">
            <w:pPr>
              <w:rPr>
                <w:b/>
                <w:sz w:val="28"/>
                <w:szCs w:val="28"/>
                <w:lang w:val="en-US"/>
              </w:rPr>
            </w:pPr>
            <w:r>
              <w:rPr>
                <w:b/>
                <w:sz w:val="28"/>
                <w:szCs w:val="28"/>
                <w:lang w:val="en-US"/>
              </w:rPr>
              <w:t xml:space="preserve">Democracy, The Rule of Law, Tolerance, </w:t>
            </w:r>
          </w:p>
          <w:p w:rsidR="00A22A46" w:rsidRPr="009F2A82" w:rsidRDefault="00A22A46" w:rsidP="009F2A82">
            <w:pPr>
              <w:rPr>
                <w:b/>
                <w:sz w:val="28"/>
                <w:szCs w:val="28"/>
                <w:lang w:val="en-US"/>
              </w:rPr>
            </w:pPr>
            <w:r>
              <w:rPr>
                <w:b/>
                <w:sz w:val="28"/>
                <w:szCs w:val="28"/>
                <w:lang w:val="en-US"/>
              </w:rPr>
              <w:t>Mutual Respect, Individual Liberty</w:t>
            </w:r>
          </w:p>
        </w:tc>
      </w:tr>
      <w:tr w:rsidR="00605E78" w:rsidTr="00DA6FF5">
        <w:tc>
          <w:tcPr>
            <w:tcW w:w="2547" w:type="dxa"/>
          </w:tcPr>
          <w:p w:rsidR="00605E78" w:rsidRDefault="00605E78">
            <w:pPr>
              <w:rPr>
                <w:sz w:val="28"/>
                <w:szCs w:val="28"/>
                <w:lang w:val="en-US"/>
              </w:rPr>
            </w:pPr>
            <w:r>
              <w:rPr>
                <w:sz w:val="28"/>
                <w:szCs w:val="28"/>
                <w:lang w:val="en-US"/>
              </w:rPr>
              <w:t>Music:</w:t>
            </w:r>
          </w:p>
        </w:tc>
        <w:tc>
          <w:tcPr>
            <w:tcW w:w="7087" w:type="dxa"/>
          </w:tcPr>
          <w:p w:rsidR="00605E78" w:rsidRDefault="00DA6FF5">
            <w:pPr>
              <w:rPr>
                <w:sz w:val="28"/>
                <w:szCs w:val="28"/>
                <w:lang w:val="en-US"/>
              </w:rPr>
            </w:pPr>
            <w:r>
              <w:rPr>
                <w:sz w:val="28"/>
                <w:szCs w:val="28"/>
                <w:lang w:val="en-US"/>
              </w:rPr>
              <w:t xml:space="preserve">Genre: </w:t>
            </w:r>
            <w:r w:rsidR="00257955">
              <w:rPr>
                <w:sz w:val="28"/>
                <w:szCs w:val="28"/>
                <w:lang w:val="en-US"/>
              </w:rPr>
              <w:t>RnB</w:t>
            </w:r>
          </w:p>
          <w:p w:rsidR="009F2A82" w:rsidRDefault="009F2A82">
            <w:pPr>
              <w:rPr>
                <w:sz w:val="28"/>
                <w:szCs w:val="28"/>
                <w:lang w:val="en-US"/>
              </w:rPr>
            </w:pPr>
          </w:p>
        </w:tc>
      </w:tr>
      <w:tr w:rsidR="0013248A" w:rsidTr="00DA6FF5">
        <w:tc>
          <w:tcPr>
            <w:tcW w:w="2547" w:type="dxa"/>
          </w:tcPr>
          <w:p w:rsidR="0013248A" w:rsidRDefault="009F2A82">
            <w:pPr>
              <w:rPr>
                <w:sz w:val="28"/>
                <w:szCs w:val="28"/>
                <w:lang w:val="en-US"/>
              </w:rPr>
            </w:pPr>
            <w:r>
              <w:rPr>
                <w:sz w:val="28"/>
                <w:szCs w:val="28"/>
                <w:lang w:val="en-US"/>
              </w:rPr>
              <w:t>Entering assembly</w:t>
            </w:r>
          </w:p>
        </w:tc>
        <w:tc>
          <w:tcPr>
            <w:tcW w:w="7087" w:type="dxa"/>
          </w:tcPr>
          <w:p w:rsidR="0013248A" w:rsidRDefault="009F2A82">
            <w:pPr>
              <w:rPr>
                <w:sz w:val="28"/>
                <w:szCs w:val="28"/>
                <w:lang w:val="en-US"/>
              </w:rPr>
            </w:pPr>
            <w:r>
              <w:rPr>
                <w:sz w:val="28"/>
                <w:szCs w:val="28"/>
                <w:lang w:val="en-US"/>
              </w:rPr>
              <w:t>Children enter and are settled and focused</w:t>
            </w:r>
          </w:p>
          <w:p w:rsidR="009F2A82" w:rsidRDefault="009F2A82">
            <w:pPr>
              <w:rPr>
                <w:sz w:val="28"/>
                <w:szCs w:val="28"/>
                <w:lang w:val="en-US"/>
              </w:rPr>
            </w:pPr>
          </w:p>
        </w:tc>
      </w:tr>
      <w:tr w:rsidR="0013248A" w:rsidTr="00DA6FF5">
        <w:tc>
          <w:tcPr>
            <w:tcW w:w="2547" w:type="dxa"/>
          </w:tcPr>
          <w:p w:rsidR="0013248A" w:rsidRDefault="00605E78">
            <w:pPr>
              <w:rPr>
                <w:sz w:val="28"/>
                <w:szCs w:val="28"/>
                <w:lang w:val="en-US"/>
              </w:rPr>
            </w:pPr>
            <w:r>
              <w:rPr>
                <w:sz w:val="28"/>
                <w:szCs w:val="28"/>
                <w:lang w:val="en-US"/>
              </w:rPr>
              <w:t>Greeting options in bold.</w:t>
            </w:r>
          </w:p>
          <w:p w:rsidR="00605E78" w:rsidRPr="009F2A82" w:rsidRDefault="00605E78">
            <w:pPr>
              <w:rPr>
                <w:i/>
                <w:sz w:val="28"/>
                <w:szCs w:val="28"/>
                <w:lang w:val="en-US"/>
              </w:rPr>
            </w:pPr>
            <w:r w:rsidRPr="009F2A82">
              <w:rPr>
                <w:i/>
                <w:sz w:val="28"/>
                <w:szCs w:val="28"/>
                <w:lang w:val="en-US"/>
              </w:rPr>
              <w:t>(Circle your option)</w:t>
            </w:r>
          </w:p>
        </w:tc>
        <w:tc>
          <w:tcPr>
            <w:tcW w:w="7087" w:type="dxa"/>
          </w:tcPr>
          <w:p w:rsidR="0013248A" w:rsidRDefault="00605E78">
            <w:pPr>
              <w:rPr>
                <w:sz w:val="28"/>
                <w:szCs w:val="28"/>
                <w:lang w:val="en-US"/>
              </w:rPr>
            </w:pPr>
            <w:r w:rsidRPr="003362AF">
              <w:rPr>
                <w:b/>
                <w:sz w:val="28"/>
                <w:szCs w:val="28"/>
                <w:lang w:val="en-US"/>
              </w:rPr>
              <w:t>The Lord be with you</w:t>
            </w:r>
            <w:r w:rsidRPr="003362AF">
              <w:rPr>
                <w:sz w:val="28"/>
                <w:szCs w:val="28"/>
                <w:lang w:val="en-US"/>
              </w:rPr>
              <w:t>. And also with you.</w:t>
            </w:r>
          </w:p>
          <w:p w:rsidR="00605E78" w:rsidRDefault="00605E78">
            <w:pPr>
              <w:rPr>
                <w:sz w:val="28"/>
                <w:szCs w:val="28"/>
                <w:lang w:val="en-US"/>
              </w:rPr>
            </w:pPr>
            <w:r w:rsidRPr="003362AF">
              <w:rPr>
                <w:b/>
                <w:sz w:val="28"/>
                <w:szCs w:val="28"/>
                <w:highlight w:val="yellow"/>
                <w:lang w:val="en-US"/>
              </w:rPr>
              <w:t>Peace be with you</w:t>
            </w:r>
            <w:r w:rsidRPr="003362AF">
              <w:rPr>
                <w:sz w:val="28"/>
                <w:szCs w:val="28"/>
                <w:highlight w:val="yellow"/>
                <w:lang w:val="en-US"/>
              </w:rPr>
              <w:t>. And also with you.</w:t>
            </w:r>
          </w:p>
          <w:p w:rsidR="00605E78" w:rsidRDefault="00605E78">
            <w:pPr>
              <w:rPr>
                <w:sz w:val="28"/>
                <w:szCs w:val="28"/>
                <w:lang w:val="en-US"/>
              </w:rPr>
            </w:pPr>
            <w:r w:rsidRPr="00605E78">
              <w:rPr>
                <w:b/>
                <w:sz w:val="28"/>
                <w:szCs w:val="28"/>
                <w:lang w:val="en-US"/>
              </w:rPr>
              <w:t>This is the day that the Lord has made.</w:t>
            </w:r>
            <w:r>
              <w:rPr>
                <w:sz w:val="28"/>
                <w:szCs w:val="28"/>
                <w:lang w:val="en-US"/>
              </w:rPr>
              <w:t xml:space="preserve"> Let us rejoice and be glad.</w:t>
            </w:r>
          </w:p>
          <w:p w:rsidR="00605E78" w:rsidRDefault="00605E78">
            <w:pPr>
              <w:rPr>
                <w:sz w:val="28"/>
                <w:szCs w:val="28"/>
                <w:lang w:val="en-US"/>
              </w:rPr>
            </w:pPr>
            <w:r w:rsidRPr="00605E78">
              <w:rPr>
                <w:b/>
                <w:sz w:val="28"/>
                <w:szCs w:val="28"/>
                <w:lang w:val="en-US"/>
              </w:rPr>
              <w:t>In the name of the Father, and of the Son and of the Holy Spirit.</w:t>
            </w:r>
            <w:r>
              <w:rPr>
                <w:sz w:val="28"/>
                <w:szCs w:val="28"/>
                <w:lang w:val="en-US"/>
              </w:rPr>
              <w:t xml:space="preserve"> Amen</w:t>
            </w:r>
          </w:p>
          <w:p w:rsidR="00605E78" w:rsidRDefault="00605E78">
            <w:pPr>
              <w:rPr>
                <w:sz w:val="28"/>
                <w:szCs w:val="28"/>
                <w:lang w:val="en-US"/>
              </w:rPr>
            </w:pPr>
          </w:p>
        </w:tc>
      </w:tr>
      <w:tr w:rsidR="009F2A82" w:rsidTr="00DA6FF5">
        <w:tc>
          <w:tcPr>
            <w:tcW w:w="2547" w:type="dxa"/>
          </w:tcPr>
          <w:p w:rsidR="009F2A82" w:rsidRDefault="009F2A82">
            <w:pPr>
              <w:rPr>
                <w:sz w:val="28"/>
                <w:szCs w:val="28"/>
                <w:lang w:val="en-US"/>
              </w:rPr>
            </w:pPr>
            <w:r>
              <w:rPr>
                <w:sz w:val="28"/>
                <w:szCs w:val="28"/>
                <w:lang w:val="en-US"/>
              </w:rPr>
              <w:t>Candle or symbol</w:t>
            </w:r>
          </w:p>
          <w:p w:rsidR="00985B9B" w:rsidRDefault="00985B9B">
            <w:pPr>
              <w:rPr>
                <w:i/>
                <w:sz w:val="28"/>
                <w:szCs w:val="28"/>
                <w:lang w:val="en-US"/>
              </w:rPr>
            </w:pPr>
            <w:r>
              <w:rPr>
                <w:sz w:val="28"/>
                <w:szCs w:val="28"/>
                <w:lang w:val="en-US"/>
              </w:rPr>
              <w:t>(</w:t>
            </w:r>
            <w:r w:rsidRPr="00985B9B">
              <w:rPr>
                <w:i/>
                <w:sz w:val="28"/>
                <w:szCs w:val="28"/>
                <w:lang w:val="en-US"/>
              </w:rPr>
              <w:t>Circle the option)</w:t>
            </w:r>
          </w:p>
          <w:p w:rsidR="00DA6FF5" w:rsidRDefault="00DA6FF5">
            <w:pPr>
              <w:rPr>
                <w:sz w:val="28"/>
                <w:szCs w:val="28"/>
                <w:lang w:val="en-US"/>
              </w:rPr>
            </w:pPr>
          </w:p>
        </w:tc>
        <w:tc>
          <w:tcPr>
            <w:tcW w:w="7087" w:type="dxa"/>
          </w:tcPr>
          <w:p w:rsidR="009F2A82" w:rsidRDefault="00E479C6">
            <w:pPr>
              <w:rPr>
                <w:b/>
                <w:sz w:val="28"/>
                <w:szCs w:val="28"/>
                <w:lang w:val="en-US"/>
              </w:rPr>
            </w:pPr>
            <w:r w:rsidRPr="00721078">
              <w:rPr>
                <w:b/>
                <w:sz w:val="28"/>
                <w:szCs w:val="28"/>
                <w:highlight w:val="yellow"/>
                <w:lang w:val="en-US"/>
              </w:rPr>
              <w:t>Light candle</w:t>
            </w:r>
            <w:r>
              <w:rPr>
                <w:b/>
                <w:sz w:val="28"/>
                <w:szCs w:val="28"/>
                <w:lang w:val="en-US"/>
              </w:rPr>
              <w:t xml:space="preserve">, show picture, show flower, or a </w:t>
            </w:r>
            <w:proofErr w:type="spellStart"/>
            <w:r>
              <w:rPr>
                <w:b/>
                <w:sz w:val="28"/>
                <w:szCs w:val="28"/>
                <w:lang w:val="en-US"/>
              </w:rPr>
              <w:t>colour</w:t>
            </w:r>
            <w:proofErr w:type="spellEnd"/>
            <w:r>
              <w:rPr>
                <w:b/>
                <w:sz w:val="28"/>
                <w:szCs w:val="28"/>
                <w:lang w:val="en-US"/>
              </w:rPr>
              <w:t>.</w:t>
            </w:r>
          </w:p>
          <w:p w:rsidR="003362AF" w:rsidRPr="003362AF" w:rsidRDefault="003362AF">
            <w:pPr>
              <w:rPr>
                <w:sz w:val="28"/>
                <w:szCs w:val="28"/>
                <w:lang w:val="en-US"/>
              </w:rPr>
            </w:pPr>
          </w:p>
        </w:tc>
      </w:tr>
      <w:tr w:rsidR="003362AF" w:rsidTr="00DA6FF5">
        <w:tc>
          <w:tcPr>
            <w:tcW w:w="2547" w:type="dxa"/>
          </w:tcPr>
          <w:p w:rsidR="003362AF" w:rsidRDefault="003362AF" w:rsidP="003362AF">
            <w:pPr>
              <w:rPr>
                <w:sz w:val="28"/>
                <w:szCs w:val="28"/>
                <w:lang w:val="en-US"/>
              </w:rPr>
            </w:pPr>
            <w:r>
              <w:rPr>
                <w:sz w:val="28"/>
                <w:szCs w:val="28"/>
                <w:lang w:val="en-US"/>
              </w:rPr>
              <w:lastRenderedPageBreak/>
              <w:t>Assembly notes:</w:t>
            </w:r>
          </w:p>
        </w:tc>
        <w:tc>
          <w:tcPr>
            <w:tcW w:w="7087" w:type="dxa"/>
          </w:tcPr>
          <w:p w:rsidR="00374864" w:rsidRDefault="00081CD5" w:rsidP="00374864">
            <w:pPr>
              <w:rPr>
                <w:sz w:val="28"/>
                <w:szCs w:val="28"/>
              </w:rPr>
            </w:pPr>
            <w:r>
              <w:rPr>
                <w:b/>
                <w:sz w:val="28"/>
                <w:szCs w:val="28"/>
                <w:u w:val="single"/>
              </w:rPr>
              <w:t xml:space="preserve">The body of Christ – </w:t>
            </w:r>
            <w:r w:rsidR="009A1300">
              <w:rPr>
                <w:b/>
                <w:sz w:val="28"/>
                <w:szCs w:val="28"/>
                <w:u w:val="single"/>
              </w:rPr>
              <w:t xml:space="preserve">The </w:t>
            </w:r>
            <w:r w:rsidR="00400F4B">
              <w:rPr>
                <w:b/>
                <w:sz w:val="28"/>
                <w:szCs w:val="28"/>
                <w:u w:val="single"/>
              </w:rPr>
              <w:t>Church</w:t>
            </w:r>
          </w:p>
          <w:p w:rsidR="00081CD5" w:rsidRPr="00081CD5" w:rsidRDefault="00A24798" w:rsidP="00081CD5">
            <w:pPr>
              <w:rPr>
                <w:sz w:val="28"/>
                <w:szCs w:val="28"/>
              </w:rPr>
            </w:pPr>
            <w:r>
              <w:rPr>
                <w:sz w:val="28"/>
                <w:szCs w:val="28"/>
              </w:rPr>
              <w:t>International Children’s Bible</w:t>
            </w:r>
            <w:r>
              <w:rPr>
                <w:sz w:val="28"/>
                <w:szCs w:val="28"/>
              </w:rPr>
              <w:t xml:space="preserve"> - Matthew 18:20; Mark 3:34;</w:t>
            </w:r>
            <w:r w:rsidR="00081CD5">
              <w:rPr>
                <w:sz w:val="28"/>
                <w:szCs w:val="28"/>
              </w:rPr>
              <w:t xml:space="preserve"> </w:t>
            </w:r>
            <w:r>
              <w:rPr>
                <w:sz w:val="28"/>
                <w:szCs w:val="28"/>
              </w:rPr>
              <w:t xml:space="preserve">Ephesians 2:19-22; 1 Peter 2:5; </w:t>
            </w:r>
            <w:r>
              <w:rPr>
                <w:sz w:val="28"/>
                <w:szCs w:val="28"/>
              </w:rPr>
              <w:t xml:space="preserve">Acts </w:t>
            </w:r>
            <w:r w:rsidRPr="009A1300">
              <w:rPr>
                <w:sz w:val="28"/>
                <w:szCs w:val="28"/>
              </w:rPr>
              <w:t>2:</w:t>
            </w:r>
            <w:r>
              <w:rPr>
                <w:sz w:val="28"/>
                <w:szCs w:val="28"/>
              </w:rPr>
              <w:t>4</w:t>
            </w:r>
            <w:r w:rsidRPr="009A1300">
              <w:rPr>
                <w:sz w:val="28"/>
                <w:szCs w:val="28"/>
              </w:rPr>
              <w:t>2-</w:t>
            </w:r>
            <w:r>
              <w:rPr>
                <w:sz w:val="28"/>
                <w:szCs w:val="28"/>
              </w:rPr>
              <w:t>47</w:t>
            </w:r>
            <w:r>
              <w:rPr>
                <w:sz w:val="28"/>
                <w:szCs w:val="28"/>
              </w:rPr>
              <w:t>.</w:t>
            </w:r>
          </w:p>
          <w:p w:rsidR="00081CD5" w:rsidRDefault="00081CD5" w:rsidP="00081CD5">
            <w:pPr>
              <w:rPr>
                <w:sz w:val="28"/>
                <w:szCs w:val="28"/>
              </w:rPr>
            </w:pPr>
            <w:r>
              <w:rPr>
                <w:sz w:val="28"/>
                <w:szCs w:val="28"/>
              </w:rPr>
              <w:t xml:space="preserve"> </w:t>
            </w:r>
          </w:p>
          <w:p w:rsidR="00081CD5" w:rsidRPr="009A1300" w:rsidRDefault="00404899" w:rsidP="009A1300">
            <w:pPr>
              <w:pStyle w:val="ListParagraph"/>
              <w:numPr>
                <w:ilvl w:val="0"/>
                <w:numId w:val="6"/>
              </w:numPr>
              <w:rPr>
                <w:sz w:val="28"/>
                <w:szCs w:val="28"/>
              </w:rPr>
            </w:pPr>
            <w:r>
              <w:rPr>
                <w:sz w:val="28"/>
                <w:szCs w:val="28"/>
              </w:rPr>
              <w:t>If someone asked you “what is the church?”, what would you say?</w:t>
            </w:r>
          </w:p>
          <w:p w:rsidR="00081CD5" w:rsidRPr="00081CD5" w:rsidRDefault="00081CD5" w:rsidP="00081CD5">
            <w:pPr>
              <w:rPr>
                <w:sz w:val="28"/>
                <w:szCs w:val="28"/>
              </w:rPr>
            </w:pPr>
          </w:p>
          <w:p w:rsidR="00404899" w:rsidRDefault="00404899" w:rsidP="009A1300">
            <w:pPr>
              <w:rPr>
                <w:sz w:val="28"/>
                <w:szCs w:val="28"/>
              </w:rPr>
            </w:pPr>
            <w:r>
              <w:rPr>
                <w:sz w:val="28"/>
                <w:szCs w:val="28"/>
              </w:rPr>
              <w:t xml:space="preserve">Many people think of the church as the building. They might talk about the fact that many Christian churches are built in the shape of the cross to represent Jesus dying on the cross for us. They might talk about </w:t>
            </w:r>
            <w:r w:rsidR="003D0867">
              <w:rPr>
                <w:sz w:val="28"/>
                <w:szCs w:val="28"/>
              </w:rPr>
              <w:t>the altar, the pulpit or the lectern at the front of the church. They might talk about the pews to sit on, the stained-glass windows, the statues and the church spire. These are all traditional parts of church buildings and so they are often what people think about when they hear the word church.</w:t>
            </w:r>
          </w:p>
          <w:p w:rsidR="003D0867" w:rsidRDefault="003D0867" w:rsidP="009A1300">
            <w:pPr>
              <w:rPr>
                <w:sz w:val="28"/>
                <w:szCs w:val="28"/>
              </w:rPr>
            </w:pPr>
          </w:p>
          <w:p w:rsidR="003D0867" w:rsidRDefault="003D0867" w:rsidP="009A1300">
            <w:pPr>
              <w:rPr>
                <w:sz w:val="28"/>
                <w:szCs w:val="28"/>
              </w:rPr>
            </w:pPr>
            <w:r>
              <w:rPr>
                <w:sz w:val="28"/>
                <w:szCs w:val="28"/>
              </w:rPr>
              <w:t>But the Bible tells us that the church isn’t the building, it is actually the people. The Church are all those people who love God and have asked Jesus to save them. They are the church even when they aren’t inside the church building.</w:t>
            </w:r>
          </w:p>
          <w:p w:rsidR="00A24798" w:rsidRDefault="00A24798" w:rsidP="009A1300">
            <w:pPr>
              <w:rPr>
                <w:sz w:val="28"/>
                <w:szCs w:val="28"/>
              </w:rPr>
            </w:pPr>
          </w:p>
          <w:p w:rsidR="00A24798" w:rsidRDefault="00A24798" w:rsidP="009A1300">
            <w:pPr>
              <w:rPr>
                <w:sz w:val="28"/>
                <w:szCs w:val="28"/>
              </w:rPr>
            </w:pPr>
            <w:r>
              <w:rPr>
                <w:sz w:val="28"/>
                <w:szCs w:val="28"/>
              </w:rPr>
              <w:t>In the book of Matthew, chapter 18 and verse 20, Jesus said that “if two or three people come together in my name, I am there with them.” He doesn’t say they have to be in a church building for Him to be there with them. When we gather for collective worship we “come together in his name” and so we are part of the church here and now today. Isn’t that great news?</w:t>
            </w:r>
          </w:p>
          <w:p w:rsidR="00A24798" w:rsidRDefault="00A24798" w:rsidP="009A1300">
            <w:pPr>
              <w:rPr>
                <w:sz w:val="28"/>
                <w:szCs w:val="28"/>
              </w:rPr>
            </w:pPr>
          </w:p>
          <w:p w:rsidR="00A24798" w:rsidRDefault="00A24798" w:rsidP="00A24798">
            <w:pPr>
              <w:spacing w:after="120"/>
              <w:rPr>
                <w:sz w:val="28"/>
                <w:szCs w:val="28"/>
              </w:rPr>
            </w:pPr>
            <w:r>
              <w:rPr>
                <w:sz w:val="28"/>
                <w:szCs w:val="28"/>
              </w:rPr>
              <w:t xml:space="preserve">The Church is described in a number of different ways in the Bible. We already thought this week about the Church being a body and that we are all different parts of it. </w:t>
            </w:r>
          </w:p>
          <w:p w:rsidR="00A24798" w:rsidRDefault="00A24798" w:rsidP="00A24798">
            <w:pPr>
              <w:spacing w:after="120"/>
              <w:rPr>
                <w:sz w:val="28"/>
                <w:szCs w:val="28"/>
              </w:rPr>
            </w:pPr>
            <w:r>
              <w:rPr>
                <w:sz w:val="28"/>
                <w:szCs w:val="28"/>
              </w:rPr>
              <w:t>The Church is also described as a family, God’s family. When we become a Christian, we are adopted into God’s family and become a son or daughter with all the privileges of having the King as our dad. In Mark 3:34, Jesus looked at those sitting around him and said: “Here are my mother and my brothers!” He meant that the believers around him were all part of his family.</w:t>
            </w:r>
          </w:p>
          <w:p w:rsidR="00A24798" w:rsidRDefault="00A24798" w:rsidP="009A1300">
            <w:pPr>
              <w:rPr>
                <w:sz w:val="28"/>
                <w:szCs w:val="28"/>
              </w:rPr>
            </w:pPr>
            <w:r>
              <w:rPr>
                <w:sz w:val="28"/>
                <w:szCs w:val="28"/>
              </w:rPr>
              <w:lastRenderedPageBreak/>
              <w:t>Another way the church is described is as a building, but not like the church building we described earlier. This is a building made up just of people with Jesus as the most important stone in that building. We the people are like living stones and God owns the building. And this building keeps getting bigger as God brings more people into his family.</w:t>
            </w:r>
          </w:p>
          <w:p w:rsidR="00A24798" w:rsidRDefault="00A24798" w:rsidP="009A1300">
            <w:pPr>
              <w:rPr>
                <w:sz w:val="28"/>
                <w:szCs w:val="28"/>
              </w:rPr>
            </w:pPr>
          </w:p>
          <w:p w:rsidR="00404899" w:rsidRDefault="00404899" w:rsidP="009A1300">
            <w:pPr>
              <w:rPr>
                <w:sz w:val="28"/>
                <w:szCs w:val="28"/>
              </w:rPr>
            </w:pPr>
          </w:p>
          <w:p w:rsidR="00A24798" w:rsidRDefault="00A24798" w:rsidP="009A1300">
            <w:pPr>
              <w:rPr>
                <w:sz w:val="28"/>
                <w:szCs w:val="28"/>
              </w:rPr>
            </w:pPr>
            <w:r>
              <w:rPr>
                <w:sz w:val="28"/>
                <w:szCs w:val="28"/>
              </w:rPr>
              <w:t>When the church first got started they didn’t even have a set building of their own. The story of the early church is recorded in the book of Acts. Let’s see what the people did in the early church:</w:t>
            </w:r>
          </w:p>
          <w:p w:rsidR="00A24798" w:rsidRDefault="00A24798" w:rsidP="009A1300">
            <w:pPr>
              <w:rPr>
                <w:sz w:val="28"/>
                <w:szCs w:val="28"/>
              </w:rPr>
            </w:pPr>
          </w:p>
          <w:p w:rsidR="00A24798" w:rsidRPr="00A24798" w:rsidRDefault="00A24798" w:rsidP="00D63858">
            <w:pPr>
              <w:spacing w:after="120"/>
              <w:rPr>
                <w:i/>
                <w:sz w:val="28"/>
                <w:szCs w:val="28"/>
              </w:rPr>
            </w:pPr>
            <w:r w:rsidRPr="00A24798">
              <w:rPr>
                <w:i/>
                <w:sz w:val="28"/>
                <w:szCs w:val="28"/>
              </w:rPr>
              <w:t>They spent their time learning the apostles’ teaching. And they continued to share, to break bread, and to pray together.</w:t>
            </w:r>
          </w:p>
          <w:p w:rsidR="00A24798" w:rsidRPr="00A24798" w:rsidRDefault="00A24798" w:rsidP="00A24798">
            <w:pPr>
              <w:rPr>
                <w:i/>
                <w:sz w:val="28"/>
                <w:szCs w:val="28"/>
              </w:rPr>
            </w:pPr>
            <w:r w:rsidRPr="00A24798">
              <w:rPr>
                <w:i/>
                <w:sz w:val="28"/>
                <w:szCs w:val="28"/>
              </w:rPr>
              <w:t>The apostles were doing many miracles and signs. And everyone felt great respect for God. </w:t>
            </w:r>
            <w:r w:rsidRPr="00A24798">
              <w:rPr>
                <w:b/>
                <w:bCs/>
                <w:i/>
                <w:sz w:val="28"/>
                <w:szCs w:val="28"/>
                <w:vertAlign w:val="superscript"/>
              </w:rPr>
              <w:t> </w:t>
            </w:r>
            <w:r w:rsidRPr="00A24798">
              <w:rPr>
                <w:i/>
                <w:sz w:val="28"/>
                <w:szCs w:val="28"/>
              </w:rPr>
              <w:t>All the believers stayed together. They shared everything. </w:t>
            </w:r>
            <w:r w:rsidRPr="00A24798">
              <w:rPr>
                <w:b/>
                <w:bCs/>
                <w:i/>
                <w:sz w:val="28"/>
                <w:szCs w:val="28"/>
                <w:vertAlign w:val="superscript"/>
              </w:rPr>
              <w:t> </w:t>
            </w:r>
            <w:r w:rsidRPr="00A24798">
              <w:rPr>
                <w:i/>
                <w:sz w:val="28"/>
                <w:szCs w:val="28"/>
              </w:rPr>
              <w:t>They sold their land and the things they owned. Then they divided the money and gave it to those people who needed it. </w:t>
            </w:r>
            <w:r w:rsidRPr="00A24798">
              <w:rPr>
                <w:b/>
                <w:bCs/>
                <w:i/>
                <w:sz w:val="28"/>
                <w:szCs w:val="28"/>
                <w:vertAlign w:val="superscript"/>
              </w:rPr>
              <w:t> </w:t>
            </w:r>
            <w:r w:rsidRPr="00A24798">
              <w:rPr>
                <w:i/>
                <w:sz w:val="28"/>
                <w:szCs w:val="28"/>
              </w:rPr>
              <w:t>The believers met together in the Temple every day. They all had the same purpose. They broke bread in their homes, happy to share their food with joyful hearts. They praised God, and all the people liked them. More and more people were being saved every day; the Lord was adding those people to the group of believers.</w:t>
            </w:r>
          </w:p>
          <w:p w:rsidR="00A24798" w:rsidRDefault="00A24798" w:rsidP="009A1300">
            <w:pPr>
              <w:rPr>
                <w:sz w:val="28"/>
                <w:szCs w:val="28"/>
              </w:rPr>
            </w:pPr>
          </w:p>
          <w:p w:rsidR="003D0867" w:rsidRPr="00D63858" w:rsidRDefault="00D63858" w:rsidP="00D63858">
            <w:pPr>
              <w:pStyle w:val="ListParagraph"/>
              <w:numPr>
                <w:ilvl w:val="0"/>
                <w:numId w:val="6"/>
              </w:numPr>
              <w:rPr>
                <w:sz w:val="28"/>
                <w:szCs w:val="28"/>
              </w:rPr>
            </w:pPr>
            <w:r w:rsidRPr="00D63858">
              <w:rPr>
                <w:sz w:val="28"/>
                <w:szCs w:val="28"/>
              </w:rPr>
              <w:t>Did you notice what the early church did? Who can remember some of the things they did?</w:t>
            </w:r>
          </w:p>
          <w:p w:rsidR="003D0867" w:rsidRDefault="003D0867" w:rsidP="009A1300">
            <w:pPr>
              <w:rPr>
                <w:sz w:val="28"/>
                <w:szCs w:val="28"/>
              </w:rPr>
            </w:pPr>
          </w:p>
          <w:p w:rsidR="00D63858" w:rsidRDefault="00D63858" w:rsidP="00D63858">
            <w:pPr>
              <w:pStyle w:val="ListParagraph"/>
              <w:numPr>
                <w:ilvl w:val="0"/>
                <w:numId w:val="7"/>
              </w:numPr>
              <w:rPr>
                <w:sz w:val="28"/>
                <w:szCs w:val="28"/>
              </w:rPr>
            </w:pPr>
            <w:r>
              <w:rPr>
                <w:sz w:val="28"/>
                <w:szCs w:val="28"/>
              </w:rPr>
              <w:t>They met together regularly to hear people teach about Jesus.</w:t>
            </w:r>
          </w:p>
          <w:p w:rsidR="00D63858" w:rsidRDefault="00D63858" w:rsidP="00D63858">
            <w:pPr>
              <w:pStyle w:val="ListParagraph"/>
              <w:spacing w:after="120"/>
              <w:contextualSpacing w:val="0"/>
              <w:rPr>
                <w:sz w:val="28"/>
                <w:szCs w:val="28"/>
              </w:rPr>
            </w:pPr>
            <w:r>
              <w:rPr>
                <w:sz w:val="28"/>
                <w:szCs w:val="28"/>
              </w:rPr>
              <w:t>…we do that at church today…</w:t>
            </w:r>
          </w:p>
          <w:p w:rsidR="00D63858" w:rsidRDefault="00D63858" w:rsidP="00D63858">
            <w:pPr>
              <w:pStyle w:val="ListParagraph"/>
              <w:numPr>
                <w:ilvl w:val="0"/>
                <w:numId w:val="7"/>
              </w:numPr>
              <w:rPr>
                <w:sz w:val="28"/>
                <w:szCs w:val="28"/>
              </w:rPr>
            </w:pPr>
            <w:r>
              <w:rPr>
                <w:sz w:val="28"/>
                <w:szCs w:val="28"/>
              </w:rPr>
              <w:t>They spent time together as friends.</w:t>
            </w:r>
          </w:p>
          <w:p w:rsidR="00D63858" w:rsidRPr="00D63858" w:rsidRDefault="00D63858" w:rsidP="00D63858">
            <w:pPr>
              <w:pStyle w:val="ListParagraph"/>
              <w:spacing w:after="120"/>
              <w:contextualSpacing w:val="0"/>
              <w:rPr>
                <w:sz w:val="28"/>
                <w:szCs w:val="28"/>
              </w:rPr>
            </w:pPr>
            <w:r>
              <w:rPr>
                <w:sz w:val="28"/>
                <w:szCs w:val="28"/>
              </w:rPr>
              <w:t>…we do that at church today…</w:t>
            </w:r>
          </w:p>
          <w:p w:rsidR="00D63858" w:rsidRDefault="00D63858" w:rsidP="00D63858">
            <w:pPr>
              <w:pStyle w:val="ListParagraph"/>
              <w:numPr>
                <w:ilvl w:val="0"/>
                <w:numId w:val="7"/>
              </w:numPr>
              <w:rPr>
                <w:sz w:val="28"/>
                <w:szCs w:val="28"/>
              </w:rPr>
            </w:pPr>
            <w:r>
              <w:rPr>
                <w:sz w:val="28"/>
                <w:szCs w:val="28"/>
              </w:rPr>
              <w:t>They shared meals and they prayed together.</w:t>
            </w:r>
          </w:p>
          <w:p w:rsidR="00D63858" w:rsidRDefault="00D63858" w:rsidP="00D63858">
            <w:pPr>
              <w:pStyle w:val="ListParagraph"/>
              <w:spacing w:after="120"/>
              <w:contextualSpacing w:val="0"/>
              <w:rPr>
                <w:sz w:val="28"/>
                <w:szCs w:val="28"/>
              </w:rPr>
            </w:pPr>
            <w:r>
              <w:rPr>
                <w:sz w:val="28"/>
                <w:szCs w:val="28"/>
              </w:rPr>
              <w:t>…we do that at church today…</w:t>
            </w:r>
          </w:p>
          <w:p w:rsidR="00D63858" w:rsidRDefault="00D63858" w:rsidP="00D63858">
            <w:pPr>
              <w:pStyle w:val="ListParagraph"/>
              <w:numPr>
                <w:ilvl w:val="0"/>
                <w:numId w:val="7"/>
              </w:numPr>
              <w:rPr>
                <w:sz w:val="28"/>
                <w:szCs w:val="28"/>
              </w:rPr>
            </w:pPr>
            <w:r>
              <w:rPr>
                <w:sz w:val="28"/>
                <w:szCs w:val="28"/>
              </w:rPr>
              <w:t>They helped each other and were generous.</w:t>
            </w:r>
          </w:p>
          <w:p w:rsidR="00D63858" w:rsidRPr="00D63858" w:rsidRDefault="00D63858" w:rsidP="00D63858">
            <w:pPr>
              <w:pStyle w:val="ListParagraph"/>
              <w:contextualSpacing w:val="0"/>
              <w:rPr>
                <w:sz w:val="28"/>
                <w:szCs w:val="28"/>
              </w:rPr>
            </w:pPr>
            <w:r>
              <w:rPr>
                <w:sz w:val="28"/>
                <w:szCs w:val="28"/>
              </w:rPr>
              <w:t>…we do that at church today…</w:t>
            </w:r>
          </w:p>
          <w:p w:rsidR="00D63858" w:rsidRDefault="00D63858" w:rsidP="00D63858">
            <w:pPr>
              <w:pStyle w:val="ListParagraph"/>
              <w:numPr>
                <w:ilvl w:val="0"/>
                <w:numId w:val="7"/>
              </w:numPr>
              <w:rPr>
                <w:sz w:val="28"/>
                <w:szCs w:val="28"/>
              </w:rPr>
            </w:pPr>
            <w:r>
              <w:rPr>
                <w:sz w:val="28"/>
                <w:szCs w:val="28"/>
              </w:rPr>
              <w:lastRenderedPageBreak/>
              <w:t>They worshipped God together.</w:t>
            </w:r>
          </w:p>
          <w:p w:rsidR="00D63858" w:rsidRPr="00D63858" w:rsidRDefault="00D63858" w:rsidP="00D63858">
            <w:pPr>
              <w:pStyle w:val="ListParagraph"/>
              <w:rPr>
                <w:sz w:val="28"/>
                <w:szCs w:val="28"/>
              </w:rPr>
            </w:pPr>
            <w:r>
              <w:rPr>
                <w:sz w:val="28"/>
                <w:szCs w:val="28"/>
              </w:rPr>
              <w:t>…we do that at church today…</w:t>
            </w:r>
          </w:p>
          <w:p w:rsidR="00D63858" w:rsidRDefault="00D63858" w:rsidP="00D63858">
            <w:pPr>
              <w:rPr>
                <w:sz w:val="28"/>
                <w:szCs w:val="28"/>
              </w:rPr>
            </w:pPr>
          </w:p>
          <w:p w:rsidR="00D63858" w:rsidRDefault="00D63858" w:rsidP="00D63858">
            <w:pPr>
              <w:rPr>
                <w:sz w:val="28"/>
                <w:szCs w:val="28"/>
              </w:rPr>
            </w:pPr>
            <w:r>
              <w:rPr>
                <w:sz w:val="28"/>
                <w:szCs w:val="28"/>
              </w:rPr>
              <w:t>It also says that God continued to save people who put their faith in Jesus which caused the church to grow.</w:t>
            </w:r>
          </w:p>
          <w:p w:rsidR="00D63858" w:rsidRDefault="00D63858" w:rsidP="00D63858">
            <w:pPr>
              <w:rPr>
                <w:sz w:val="28"/>
                <w:szCs w:val="28"/>
              </w:rPr>
            </w:pPr>
          </w:p>
          <w:p w:rsidR="00D63858" w:rsidRDefault="00D63858" w:rsidP="00D63858">
            <w:pPr>
              <w:rPr>
                <w:sz w:val="28"/>
                <w:szCs w:val="28"/>
              </w:rPr>
            </w:pPr>
            <w:r>
              <w:rPr>
                <w:sz w:val="28"/>
                <w:szCs w:val="28"/>
              </w:rPr>
              <w:t>Even though the things recorded in the Bible happened a long time ago, the same things happen at church today. The church isn’t just about the building or just what happens in that building, it is all about God’s people and who we are together every day wherever we are.</w:t>
            </w:r>
          </w:p>
          <w:p w:rsidR="001F12B1" w:rsidRPr="00E66277" w:rsidRDefault="001F12B1" w:rsidP="00D63858">
            <w:pPr>
              <w:rPr>
                <w:sz w:val="28"/>
                <w:szCs w:val="28"/>
              </w:rPr>
            </w:pPr>
          </w:p>
        </w:tc>
      </w:tr>
      <w:tr w:rsidR="003362AF" w:rsidTr="00DA6FF5">
        <w:tc>
          <w:tcPr>
            <w:tcW w:w="2547" w:type="dxa"/>
          </w:tcPr>
          <w:p w:rsidR="003362AF" w:rsidRDefault="003362AF" w:rsidP="003362AF">
            <w:pPr>
              <w:rPr>
                <w:sz w:val="28"/>
                <w:szCs w:val="28"/>
                <w:lang w:val="en-US"/>
              </w:rPr>
            </w:pPr>
            <w:r>
              <w:rPr>
                <w:sz w:val="28"/>
                <w:szCs w:val="28"/>
                <w:lang w:val="en-US"/>
              </w:rPr>
              <w:lastRenderedPageBreak/>
              <w:t>Questioning:</w:t>
            </w:r>
          </w:p>
          <w:p w:rsidR="003362AF" w:rsidRDefault="003362AF" w:rsidP="003362AF">
            <w:pPr>
              <w:rPr>
                <w:lang w:val="en-US"/>
              </w:rPr>
            </w:pPr>
            <w:r w:rsidRPr="00C31F06">
              <w:rPr>
                <w:lang w:val="en-US"/>
              </w:rPr>
              <w:t>COU</w:t>
            </w:r>
            <w:r>
              <w:rPr>
                <w:lang w:val="en-US"/>
              </w:rPr>
              <w:t>LD YOU MENTION OUR</w:t>
            </w:r>
            <w:r w:rsidRPr="00C31F06">
              <w:rPr>
                <w:lang w:val="en-US"/>
              </w:rPr>
              <w:t xml:space="preserve"> VALUES?</w:t>
            </w:r>
          </w:p>
          <w:p w:rsidR="003362AF" w:rsidRPr="00C31F06" w:rsidRDefault="003362AF" w:rsidP="003362AF">
            <w:pPr>
              <w:rPr>
                <w:lang w:val="en-US"/>
              </w:rPr>
            </w:pPr>
            <w:r>
              <w:rPr>
                <w:lang w:val="en-US"/>
              </w:rPr>
              <w:t>(Courageous optimism, Boundless creativity, Heartfelt compassion)</w:t>
            </w:r>
          </w:p>
        </w:tc>
        <w:tc>
          <w:tcPr>
            <w:tcW w:w="7087" w:type="dxa"/>
          </w:tcPr>
          <w:p w:rsidR="003362AF" w:rsidRDefault="000012A2" w:rsidP="003362AF">
            <w:pPr>
              <w:spacing w:after="120"/>
              <w:rPr>
                <w:sz w:val="28"/>
                <w:szCs w:val="28"/>
              </w:rPr>
            </w:pPr>
            <w:r w:rsidRPr="000012A2">
              <w:rPr>
                <w:sz w:val="28"/>
                <w:szCs w:val="28"/>
                <w:u w:val="single"/>
              </w:rPr>
              <w:t>Courageous Optimism</w:t>
            </w:r>
            <w:r>
              <w:rPr>
                <w:sz w:val="28"/>
                <w:szCs w:val="28"/>
              </w:rPr>
              <w:t xml:space="preserve">. </w:t>
            </w:r>
            <w:r w:rsidR="00D63858">
              <w:rPr>
                <w:sz w:val="28"/>
                <w:szCs w:val="28"/>
              </w:rPr>
              <w:t>Sometimes life can be hard but we can talk to God wherever we are and ask him to give us strength and courage. We don’t have to be inside a church building to talk to God, we are part of his family and can talk to him anywhere and anytime</w:t>
            </w:r>
            <w:r w:rsidR="00047BE2">
              <w:rPr>
                <w:sz w:val="28"/>
                <w:szCs w:val="28"/>
              </w:rPr>
              <w:t>.</w:t>
            </w:r>
          </w:p>
          <w:p w:rsidR="000012A2" w:rsidRDefault="000012A2" w:rsidP="003362AF">
            <w:pPr>
              <w:spacing w:after="120"/>
              <w:rPr>
                <w:sz w:val="28"/>
                <w:szCs w:val="28"/>
              </w:rPr>
            </w:pPr>
            <w:r w:rsidRPr="000012A2">
              <w:rPr>
                <w:sz w:val="28"/>
                <w:szCs w:val="28"/>
                <w:u w:val="single"/>
              </w:rPr>
              <w:t>Boundless Creativity</w:t>
            </w:r>
            <w:r>
              <w:rPr>
                <w:sz w:val="28"/>
                <w:szCs w:val="28"/>
              </w:rPr>
              <w:t xml:space="preserve">. </w:t>
            </w:r>
            <w:r w:rsidR="00047BE2">
              <w:rPr>
                <w:sz w:val="28"/>
                <w:szCs w:val="28"/>
              </w:rPr>
              <w:t>God created us all differently</w:t>
            </w:r>
            <w:r w:rsidR="00D63858">
              <w:rPr>
                <w:sz w:val="28"/>
                <w:szCs w:val="28"/>
              </w:rPr>
              <w:t xml:space="preserve"> but together we make up the church</w:t>
            </w:r>
            <w:r w:rsidR="00047BE2">
              <w:rPr>
                <w:sz w:val="28"/>
                <w:szCs w:val="28"/>
              </w:rPr>
              <w:t>. What amazing creativity with so many unique individual people.</w:t>
            </w:r>
          </w:p>
          <w:p w:rsidR="000012A2" w:rsidRPr="00D82B1E" w:rsidRDefault="000012A2" w:rsidP="003362AF">
            <w:pPr>
              <w:spacing w:after="120"/>
              <w:rPr>
                <w:sz w:val="28"/>
                <w:szCs w:val="28"/>
              </w:rPr>
            </w:pPr>
            <w:r w:rsidRPr="000012A2">
              <w:rPr>
                <w:sz w:val="28"/>
                <w:szCs w:val="28"/>
                <w:u w:val="single"/>
              </w:rPr>
              <w:t>Heartfelt Compassion</w:t>
            </w:r>
            <w:r>
              <w:rPr>
                <w:sz w:val="28"/>
                <w:szCs w:val="28"/>
              </w:rPr>
              <w:t xml:space="preserve">. </w:t>
            </w:r>
            <w:r w:rsidR="00047BE2">
              <w:rPr>
                <w:sz w:val="28"/>
                <w:szCs w:val="28"/>
              </w:rPr>
              <w:t xml:space="preserve">We </w:t>
            </w:r>
            <w:r w:rsidR="00D63858">
              <w:rPr>
                <w:sz w:val="28"/>
                <w:szCs w:val="28"/>
              </w:rPr>
              <w:t xml:space="preserve">are part of God’s family. We are God’s sons and daughters and he loves us so much that he chose us to be part of his family. </w:t>
            </w:r>
          </w:p>
        </w:tc>
      </w:tr>
      <w:tr w:rsidR="003362AF" w:rsidTr="00DA6FF5">
        <w:tc>
          <w:tcPr>
            <w:tcW w:w="2547" w:type="dxa"/>
          </w:tcPr>
          <w:p w:rsidR="003362AF" w:rsidRDefault="003362AF" w:rsidP="003362AF">
            <w:pPr>
              <w:rPr>
                <w:sz w:val="28"/>
                <w:szCs w:val="28"/>
                <w:lang w:val="en-US"/>
              </w:rPr>
            </w:pPr>
            <w:r>
              <w:rPr>
                <w:sz w:val="28"/>
                <w:szCs w:val="28"/>
                <w:lang w:val="en-US"/>
              </w:rPr>
              <w:t>Reflection time:</w:t>
            </w:r>
          </w:p>
        </w:tc>
        <w:tc>
          <w:tcPr>
            <w:tcW w:w="7087" w:type="dxa"/>
          </w:tcPr>
          <w:p w:rsidR="003362AF" w:rsidRDefault="003362AF" w:rsidP="003362AF">
            <w:pPr>
              <w:rPr>
                <w:sz w:val="28"/>
                <w:szCs w:val="28"/>
                <w:lang w:val="en-US"/>
              </w:rPr>
            </w:pPr>
            <w:r>
              <w:rPr>
                <w:sz w:val="28"/>
                <w:szCs w:val="28"/>
                <w:lang w:val="en-US"/>
              </w:rPr>
              <w:t>e.g. What value can to see/hear in this story?</w:t>
            </w:r>
          </w:p>
          <w:p w:rsidR="003362AF" w:rsidRDefault="003362AF" w:rsidP="003362AF">
            <w:pPr>
              <w:rPr>
                <w:sz w:val="28"/>
                <w:szCs w:val="28"/>
                <w:lang w:val="en-US"/>
              </w:rPr>
            </w:pPr>
          </w:p>
          <w:p w:rsidR="00307868" w:rsidRDefault="00307868" w:rsidP="003362AF">
            <w:pPr>
              <w:rPr>
                <w:sz w:val="28"/>
                <w:szCs w:val="28"/>
                <w:lang w:val="en-US"/>
              </w:rPr>
            </w:pPr>
          </w:p>
        </w:tc>
      </w:tr>
      <w:tr w:rsidR="003362AF" w:rsidTr="00DA6FF5">
        <w:tc>
          <w:tcPr>
            <w:tcW w:w="2547" w:type="dxa"/>
          </w:tcPr>
          <w:p w:rsidR="003362AF" w:rsidRDefault="003362AF" w:rsidP="003362AF">
            <w:pPr>
              <w:rPr>
                <w:sz w:val="28"/>
                <w:szCs w:val="28"/>
                <w:lang w:val="en-US"/>
              </w:rPr>
            </w:pPr>
            <w:r>
              <w:rPr>
                <w:sz w:val="28"/>
                <w:szCs w:val="28"/>
                <w:lang w:val="en-US"/>
              </w:rPr>
              <w:t>Reflection and stillness time:</w:t>
            </w:r>
          </w:p>
          <w:p w:rsidR="003362AF" w:rsidRDefault="003362AF" w:rsidP="003362AF">
            <w:pPr>
              <w:rPr>
                <w:sz w:val="28"/>
                <w:szCs w:val="28"/>
                <w:lang w:val="en-US"/>
              </w:rPr>
            </w:pPr>
          </w:p>
        </w:tc>
        <w:tc>
          <w:tcPr>
            <w:tcW w:w="7087" w:type="dxa"/>
          </w:tcPr>
          <w:p w:rsidR="003362AF" w:rsidRDefault="003362AF" w:rsidP="003362AF">
            <w:pPr>
              <w:rPr>
                <w:sz w:val="28"/>
                <w:szCs w:val="28"/>
                <w:lang w:val="en-US"/>
              </w:rPr>
            </w:pPr>
            <w:r>
              <w:rPr>
                <w:sz w:val="28"/>
                <w:szCs w:val="28"/>
                <w:lang w:val="en-US"/>
              </w:rPr>
              <w:t>e.g. How can you show this behaviour/value/moral of the story/teaching/lesson in the future in your environment/home/school?</w:t>
            </w:r>
          </w:p>
          <w:p w:rsidR="003362AF" w:rsidRDefault="003362AF" w:rsidP="003362AF">
            <w:pPr>
              <w:rPr>
                <w:sz w:val="28"/>
                <w:szCs w:val="28"/>
                <w:lang w:val="en-US"/>
              </w:rPr>
            </w:pPr>
          </w:p>
          <w:p w:rsidR="003362AF" w:rsidRDefault="00D63858" w:rsidP="003362AF">
            <w:pPr>
              <w:rPr>
                <w:sz w:val="28"/>
                <w:szCs w:val="28"/>
                <w:lang w:val="en-US"/>
              </w:rPr>
            </w:pPr>
            <w:r>
              <w:rPr>
                <w:sz w:val="28"/>
                <w:szCs w:val="28"/>
                <w:lang w:val="en-US"/>
              </w:rPr>
              <w:t>The church isn’t a building, it is God’s family. Thank God for how much he loves you and that he chose you.</w:t>
            </w:r>
          </w:p>
          <w:p w:rsidR="003362AF" w:rsidRDefault="003362AF" w:rsidP="003362AF">
            <w:pPr>
              <w:rPr>
                <w:sz w:val="28"/>
                <w:szCs w:val="28"/>
                <w:lang w:val="en-US"/>
              </w:rPr>
            </w:pPr>
          </w:p>
        </w:tc>
      </w:tr>
      <w:tr w:rsidR="003362AF" w:rsidTr="00DA6FF5">
        <w:tc>
          <w:tcPr>
            <w:tcW w:w="2547" w:type="dxa"/>
          </w:tcPr>
          <w:p w:rsidR="003362AF" w:rsidRDefault="003362AF" w:rsidP="003362AF">
            <w:pPr>
              <w:rPr>
                <w:sz w:val="28"/>
                <w:szCs w:val="28"/>
                <w:lang w:val="en-US"/>
              </w:rPr>
            </w:pPr>
            <w:r>
              <w:rPr>
                <w:sz w:val="28"/>
                <w:szCs w:val="28"/>
                <w:lang w:val="en-US"/>
              </w:rPr>
              <w:t>Prayers:</w:t>
            </w:r>
          </w:p>
        </w:tc>
        <w:tc>
          <w:tcPr>
            <w:tcW w:w="7087" w:type="dxa"/>
          </w:tcPr>
          <w:p w:rsidR="003362AF" w:rsidRDefault="003362AF" w:rsidP="003362AF">
            <w:pPr>
              <w:rPr>
                <w:sz w:val="28"/>
                <w:szCs w:val="28"/>
                <w:lang w:val="en-US"/>
              </w:rPr>
            </w:pPr>
            <w:r>
              <w:rPr>
                <w:sz w:val="28"/>
                <w:szCs w:val="28"/>
                <w:lang w:val="en-US"/>
              </w:rPr>
              <w:t>Say a known prayer</w:t>
            </w:r>
          </w:p>
          <w:p w:rsidR="003362AF" w:rsidRDefault="003362AF" w:rsidP="003362AF">
            <w:pPr>
              <w:rPr>
                <w:sz w:val="28"/>
                <w:szCs w:val="28"/>
                <w:lang w:val="en-US"/>
              </w:rPr>
            </w:pPr>
            <w:r w:rsidRPr="00307868">
              <w:rPr>
                <w:sz w:val="28"/>
                <w:szCs w:val="28"/>
                <w:lang w:val="en-US"/>
              </w:rPr>
              <w:t>Read a prayer from the prayer book that the children have written</w:t>
            </w:r>
          </w:p>
          <w:p w:rsidR="003362AF" w:rsidRDefault="003362AF" w:rsidP="003362AF">
            <w:pPr>
              <w:rPr>
                <w:sz w:val="28"/>
                <w:szCs w:val="28"/>
                <w:lang w:val="en-US"/>
              </w:rPr>
            </w:pPr>
            <w:r>
              <w:rPr>
                <w:sz w:val="28"/>
                <w:szCs w:val="28"/>
                <w:lang w:val="en-US"/>
              </w:rPr>
              <w:t>Child to lead a prayer</w:t>
            </w:r>
          </w:p>
          <w:p w:rsidR="003362AF" w:rsidRDefault="003362AF" w:rsidP="003362AF">
            <w:pPr>
              <w:rPr>
                <w:sz w:val="28"/>
                <w:szCs w:val="28"/>
                <w:lang w:val="en-US"/>
              </w:rPr>
            </w:pPr>
            <w:r w:rsidRPr="00307868">
              <w:rPr>
                <w:sz w:val="28"/>
                <w:szCs w:val="28"/>
                <w:highlight w:val="yellow"/>
                <w:lang w:val="en-US"/>
              </w:rPr>
              <w:t>Adult to lead a prayer</w:t>
            </w:r>
          </w:p>
          <w:p w:rsidR="003362AF" w:rsidRDefault="003362AF" w:rsidP="003362AF">
            <w:pPr>
              <w:rPr>
                <w:sz w:val="28"/>
                <w:szCs w:val="28"/>
                <w:lang w:val="en-US"/>
              </w:rPr>
            </w:pPr>
            <w:r>
              <w:rPr>
                <w:sz w:val="28"/>
                <w:szCs w:val="28"/>
                <w:lang w:val="en-US"/>
              </w:rPr>
              <w:t>Prayers with a repeated response</w:t>
            </w:r>
          </w:p>
          <w:p w:rsidR="003362AF" w:rsidRDefault="003362AF" w:rsidP="003362AF">
            <w:pPr>
              <w:rPr>
                <w:sz w:val="28"/>
                <w:szCs w:val="28"/>
                <w:lang w:val="en-US"/>
              </w:rPr>
            </w:pPr>
            <w:r>
              <w:rPr>
                <w:sz w:val="28"/>
                <w:szCs w:val="28"/>
                <w:lang w:val="en-US"/>
              </w:rPr>
              <w:t xml:space="preserve">Collective prayer (lots of children) </w:t>
            </w:r>
          </w:p>
          <w:p w:rsidR="003362AF" w:rsidRDefault="003362AF" w:rsidP="003362AF">
            <w:pPr>
              <w:rPr>
                <w:sz w:val="28"/>
                <w:szCs w:val="28"/>
                <w:lang w:val="en-US"/>
              </w:rPr>
            </w:pPr>
            <w:r w:rsidRPr="00721078">
              <w:rPr>
                <w:sz w:val="28"/>
                <w:szCs w:val="28"/>
                <w:lang w:val="en-US"/>
              </w:rPr>
              <w:t>House Captain/R.E. Focus group prayer</w:t>
            </w:r>
          </w:p>
        </w:tc>
      </w:tr>
      <w:tr w:rsidR="003362AF" w:rsidTr="00DA6FF5">
        <w:tc>
          <w:tcPr>
            <w:tcW w:w="2547" w:type="dxa"/>
          </w:tcPr>
          <w:p w:rsidR="003362AF" w:rsidRDefault="003362AF" w:rsidP="003362AF">
            <w:pPr>
              <w:rPr>
                <w:sz w:val="28"/>
                <w:szCs w:val="28"/>
                <w:lang w:val="en-US"/>
              </w:rPr>
            </w:pPr>
            <w:r>
              <w:rPr>
                <w:sz w:val="28"/>
                <w:szCs w:val="28"/>
                <w:lang w:val="en-US"/>
              </w:rPr>
              <w:lastRenderedPageBreak/>
              <w:t>Hymn:</w:t>
            </w:r>
          </w:p>
        </w:tc>
        <w:tc>
          <w:tcPr>
            <w:tcW w:w="7087" w:type="dxa"/>
          </w:tcPr>
          <w:p w:rsidR="003362AF" w:rsidRDefault="003362AF" w:rsidP="003362AF">
            <w:pPr>
              <w:rPr>
                <w:sz w:val="28"/>
                <w:szCs w:val="28"/>
                <w:lang w:val="en-US"/>
              </w:rPr>
            </w:pPr>
          </w:p>
          <w:p w:rsidR="003362AF" w:rsidRDefault="003362AF" w:rsidP="003362AF">
            <w:pPr>
              <w:rPr>
                <w:sz w:val="28"/>
                <w:szCs w:val="28"/>
                <w:lang w:val="en-US"/>
              </w:rPr>
            </w:pPr>
          </w:p>
        </w:tc>
      </w:tr>
      <w:tr w:rsidR="003362AF" w:rsidTr="00DA6FF5">
        <w:tc>
          <w:tcPr>
            <w:tcW w:w="2547" w:type="dxa"/>
          </w:tcPr>
          <w:p w:rsidR="003362AF" w:rsidRDefault="003362AF" w:rsidP="003362AF">
            <w:pPr>
              <w:rPr>
                <w:sz w:val="28"/>
                <w:szCs w:val="28"/>
                <w:lang w:val="en-US"/>
              </w:rPr>
            </w:pPr>
            <w:r>
              <w:rPr>
                <w:sz w:val="28"/>
                <w:szCs w:val="28"/>
                <w:lang w:val="en-US"/>
              </w:rPr>
              <w:t>Ending:</w:t>
            </w:r>
          </w:p>
        </w:tc>
        <w:tc>
          <w:tcPr>
            <w:tcW w:w="7087" w:type="dxa"/>
          </w:tcPr>
          <w:p w:rsidR="003362AF" w:rsidRDefault="003362AF" w:rsidP="003362AF">
            <w:pPr>
              <w:rPr>
                <w:sz w:val="28"/>
                <w:szCs w:val="28"/>
                <w:lang w:val="en-US"/>
              </w:rPr>
            </w:pPr>
            <w:r w:rsidRPr="00D63858">
              <w:rPr>
                <w:b/>
                <w:sz w:val="28"/>
                <w:szCs w:val="28"/>
                <w:highlight w:val="yellow"/>
                <w:lang w:val="en-US"/>
              </w:rPr>
              <w:t>Go in peace, love and joy</w:t>
            </w:r>
            <w:r w:rsidRPr="00D63858">
              <w:rPr>
                <w:sz w:val="28"/>
                <w:szCs w:val="28"/>
                <w:highlight w:val="yellow"/>
                <w:lang w:val="en-US"/>
              </w:rPr>
              <w:t>. We go in peace, love and joy. Amen.</w:t>
            </w:r>
          </w:p>
          <w:p w:rsidR="003362AF" w:rsidRDefault="003362AF" w:rsidP="003362AF">
            <w:pPr>
              <w:rPr>
                <w:sz w:val="28"/>
                <w:szCs w:val="28"/>
                <w:lang w:val="en-US"/>
              </w:rPr>
            </w:pPr>
            <w:r w:rsidRPr="00D63858">
              <w:rPr>
                <w:b/>
                <w:sz w:val="28"/>
                <w:szCs w:val="28"/>
                <w:lang w:val="en-US"/>
              </w:rPr>
              <w:t>May the light of Christ shine in all our hearts.</w:t>
            </w:r>
            <w:r w:rsidRPr="00D63858">
              <w:rPr>
                <w:sz w:val="28"/>
                <w:szCs w:val="28"/>
                <w:lang w:val="en-US"/>
              </w:rPr>
              <w:t xml:space="preserve"> Amen.</w:t>
            </w:r>
            <w:r>
              <w:rPr>
                <w:sz w:val="28"/>
                <w:szCs w:val="28"/>
                <w:lang w:val="en-US"/>
              </w:rPr>
              <w:t xml:space="preserve"> </w:t>
            </w:r>
          </w:p>
          <w:p w:rsidR="003362AF" w:rsidRDefault="003362AF" w:rsidP="003362AF">
            <w:pPr>
              <w:rPr>
                <w:sz w:val="28"/>
                <w:szCs w:val="28"/>
                <w:lang w:val="en-US"/>
              </w:rPr>
            </w:pPr>
            <w:r w:rsidRPr="009F2A82">
              <w:rPr>
                <w:b/>
                <w:sz w:val="28"/>
                <w:szCs w:val="28"/>
                <w:lang w:val="en-US"/>
              </w:rPr>
              <w:t>This is the day that the Lord has made.</w:t>
            </w:r>
            <w:r>
              <w:rPr>
                <w:sz w:val="28"/>
                <w:szCs w:val="28"/>
                <w:lang w:val="en-US"/>
              </w:rPr>
              <w:t xml:space="preserve"> Let us rejoice and be glad.</w:t>
            </w:r>
          </w:p>
          <w:p w:rsidR="003362AF" w:rsidRDefault="003362AF" w:rsidP="003362AF">
            <w:pPr>
              <w:rPr>
                <w:sz w:val="28"/>
                <w:szCs w:val="28"/>
                <w:lang w:val="en-US"/>
              </w:rPr>
            </w:pPr>
            <w:r w:rsidRPr="00307868">
              <w:rPr>
                <w:b/>
                <w:sz w:val="28"/>
                <w:szCs w:val="28"/>
                <w:lang w:val="en-US"/>
              </w:rPr>
              <w:t xml:space="preserve">Let us go into the world as messengers of hope and peace. </w:t>
            </w:r>
            <w:r w:rsidRPr="00307868">
              <w:rPr>
                <w:sz w:val="28"/>
                <w:szCs w:val="28"/>
                <w:lang w:val="en-US"/>
              </w:rPr>
              <w:t>Amen.</w:t>
            </w:r>
            <w:r>
              <w:rPr>
                <w:sz w:val="28"/>
                <w:szCs w:val="28"/>
                <w:lang w:val="en-US"/>
              </w:rPr>
              <w:t xml:space="preserve"> </w:t>
            </w:r>
          </w:p>
        </w:tc>
      </w:tr>
      <w:tr w:rsidR="003362AF" w:rsidTr="00DA6FF5">
        <w:tc>
          <w:tcPr>
            <w:tcW w:w="2547" w:type="dxa"/>
          </w:tcPr>
          <w:p w:rsidR="003362AF" w:rsidRDefault="003362AF" w:rsidP="003362AF">
            <w:pPr>
              <w:rPr>
                <w:sz w:val="28"/>
                <w:szCs w:val="28"/>
                <w:lang w:val="en-US"/>
              </w:rPr>
            </w:pPr>
            <w:r>
              <w:rPr>
                <w:sz w:val="28"/>
                <w:szCs w:val="28"/>
                <w:lang w:val="en-US"/>
              </w:rPr>
              <w:t>After the assembly is over:</w:t>
            </w:r>
          </w:p>
        </w:tc>
        <w:tc>
          <w:tcPr>
            <w:tcW w:w="7087" w:type="dxa"/>
          </w:tcPr>
          <w:p w:rsidR="003362AF" w:rsidRDefault="003362AF" w:rsidP="003362AF">
            <w:pPr>
              <w:rPr>
                <w:sz w:val="28"/>
                <w:szCs w:val="28"/>
                <w:lang w:val="en-US"/>
              </w:rPr>
            </w:pPr>
            <w:r>
              <w:rPr>
                <w:sz w:val="28"/>
                <w:szCs w:val="28"/>
                <w:lang w:val="en-US"/>
              </w:rPr>
              <w:t xml:space="preserve">Play music and blow out candle, if necessary. </w:t>
            </w:r>
          </w:p>
          <w:p w:rsidR="003362AF" w:rsidRDefault="003362AF" w:rsidP="003362AF">
            <w:pPr>
              <w:rPr>
                <w:i/>
                <w:sz w:val="28"/>
                <w:szCs w:val="28"/>
                <w:lang w:val="en-US"/>
              </w:rPr>
            </w:pPr>
            <w:r w:rsidRPr="00A76D56">
              <w:rPr>
                <w:i/>
                <w:sz w:val="28"/>
                <w:szCs w:val="28"/>
                <w:lang w:val="en-US"/>
              </w:rPr>
              <w:t>When the hall is empty: R.E. Focus group to tidy the hall and put away furniture</w:t>
            </w:r>
          </w:p>
          <w:p w:rsidR="003362AF" w:rsidRPr="00840164" w:rsidRDefault="003362AF" w:rsidP="003362AF">
            <w:pPr>
              <w:rPr>
                <w:b/>
                <w:sz w:val="28"/>
                <w:szCs w:val="28"/>
                <w:lang w:val="en-US"/>
              </w:rPr>
            </w:pPr>
          </w:p>
        </w:tc>
      </w:tr>
    </w:tbl>
    <w:p w:rsidR="0013248A" w:rsidRPr="0013248A" w:rsidRDefault="0013248A">
      <w:pPr>
        <w:rPr>
          <w:sz w:val="28"/>
          <w:szCs w:val="28"/>
          <w:lang w:val="en-US"/>
        </w:rPr>
      </w:pPr>
    </w:p>
    <w:sectPr w:rsidR="0013248A" w:rsidRPr="0013248A" w:rsidSect="00DA6FF5">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504" w:rsidRDefault="00990504" w:rsidP="00880973">
      <w:pPr>
        <w:spacing w:after="0" w:line="240" w:lineRule="auto"/>
      </w:pPr>
      <w:r>
        <w:separator/>
      </w:r>
    </w:p>
  </w:endnote>
  <w:endnote w:type="continuationSeparator" w:id="0">
    <w:p w:rsidR="00990504" w:rsidRDefault="00990504" w:rsidP="0088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504" w:rsidRDefault="00990504" w:rsidP="00880973">
      <w:pPr>
        <w:spacing w:after="0" w:line="240" w:lineRule="auto"/>
      </w:pPr>
      <w:r>
        <w:separator/>
      </w:r>
    </w:p>
  </w:footnote>
  <w:footnote w:type="continuationSeparator" w:id="0">
    <w:p w:rsidR="00990504" w:rsidRDefault="00990504" w:rsidP="00880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973" w:rsidRDefault="00880973">
    <w:pPr>
      <w:pStyle w:val="Header"/>
    </w:pPr>
    <w:r>
      <w:rPr>
        <w:noProof/>
      </w:rPr>
      <w:drawing>
        <wp:anchor distT="0" distB="0" distL="114300" distR="114300" simplePos="0" relativeHeight="251659264" behindDoc="1" locked="0" layoutInCell="1" allowOverlap="1" wp14:anchorId="41E25E27" wp14:editId="2442CAE6">
          <wp:simplePos x="0" y="0"/>
          <wp:positionH relativeFrom="column">
            <wp:posOffset>5471160</wp:posOffset>
          </wp:positionH>
          <wp:positionV relativeFrom="paragraph">
            <wp:posOffset>-382905</wp:posOffset>
          </wp:positionV>
          <wp:extent cx="1268730" cy="744689"/>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730" cy="74468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3E0"/>
    <w:multiLevelType w:val="hybridMultilevel"/>
    <w:tmpl w:val="1EF62CAE"/>
    <w:lvl w:ilvl="0" w:tplc="8A0A147C">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77078"/>
    <w:multiLevelType w:val="hybridMultilevel"/>
    <w:tmpl w:val="07B0329A"/>
    <w:lvl w:ilvl="0" w:tplc="C14CF95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1211C"/>
    <w:multiLevelType w:val="hybridMultilevel"/>
    <w:tmpl w:val="207A3490"/>
    <w:lvl w:ilvl="0" w:tplc="2D14A7F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F2D3F"/>
    <w:multiLevelType w:val="hybridMultilevel"/>
    <w:tmpl w:val="CFE08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AE4958"/>
    <w:multiLevelType w:val="hybridMultilevel"/>
    <w:tmpl w:val="4A38BC2C"/>
    <w:lvl w:ilvl="0" w:tplc="03C28D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B7E2B"/>
    <w:multiLevelType w:val="multilevel"/>
    <w:tmpl w:val="09B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F10A3D"/>
    <w:multiLevelType w:val="hybridMultilevel"/>
    <w:tmpl w:val="4080D6E0"/>
    <w:lvl w:ilvl="0" w:tplc="E2B02156">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8A"/>
    <w:rsid w:val="000012A2"/>
    <w:rsid w:val="00047BE2"/>
    <w:rsid w:val="000727F7"/>
    <w:rsid w:val="00081CD5"/>
    <w:rsid w:val="000B0E73"/>
    <w:rsid w:val="000E46A5"/>
    <w:rsid w:val="0013248A"/>
    <w:rsid w:val="001F12B1"/>
    <w:rsid w:val="00254942"/>
    <w:rsid w:val="00257955"/>
    <w:rsid w:val="00277998"/>
    <w:rsid w:val="002C532E"/>
    <w:rsid w:val="00307868"/>
    <w:rsid w:val="003362AF"/>
    <w:rsid w:val="00350DC3"/>
    <w:rsid w:val="00374864"/>
    <w:rsid w:val="003D0867"/>
    <w:rsid w:val="00400F4B"/>
    <w:rsid w:val="00404899"/>
    <w:rsid w:val="004E6562"/>
    <w:rsid w:val="005B03E1"/>
    <w:rsid w:val="00605E78"/>
    <w:rsid w:val="006C565D"/>
    <w:rsid w:val="00721078"/>
    <w:rsid w:val="00840164"/>
    <w:rsid w:val="00850591"/>
    <w:rsid w:val="00862B62"/>
    <w:rsid w:val="00880973"/>
    <w:rsid w:val="00985B9B"/>
    <w:rsid w:val="00990504"/>
    <w:rsid w:val="009A1300"/>
    <w:rsid w:val="009B3C6A"/>
    <w:rsid w:val="009F2A82"/>
    <w:rsid w:val="009F5D57"/>
    <w:rsid w:val="00A22A46"/>
    <w:rsid w:val="00A23B33"/>
    <w:rsid w:val="00A24798"/>
    <w:rsid w:val="00A400B7"/>
    <w:rsid w:val="00A76D56"/>
    <w:rsid w:val="00BA5766"/>
    <w:rsid w:val="00C31F06"/>
    <w:rsid w:val="00D63858"/>
    <w:rsid w:val="00DA6FF5"/>
    <w:rsid w:val="00DF5A91"/>
    <w:rsid w:val="00E479C6"/>
    <w:rsid w:val="00EA1320"/>
    <w:rsid w:val="00EA3F26"/>
    <w:rsid w:val="00F955E2"/>
    <w:rsid w:val="00F9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4970"/>
  <w15:chartTrackingRefBased/>
  <w15:docId w15:val="{B0FB68D6-16F1-4209-99E6-AFD53057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A91"/>
    <w:rPr>
      <w:rFonts w:ascii="Segoe UI" w:hAnsi="Segoe UI" w:cs="Segoe UI"/>
      <w:sz w:val="18"/>
      <w:szCs w:val="18"/>
    </w:rPr>
  </w:style>
  <w:style w:type="paragraph" w:styleId="ListParagraph">
    <w:name w:val="List Paragraph"/>
    <w:basedOn w:val="Normal"/>
    <w:uiPriority w:val="34"/>
    <w:qFormat/>
    <w:rsid w:val="00DA6FF5"/>
    <w:pPr>
      <w:ind w:left="720"/>
      <w:contextualSpacing/>
    </w:pPr>
  </w:style>
  <w:style w:type="paragraph" w:styleId="Header">
    <w:name w:val="header"/>
    <w:basedOn w:val="Normal"/>
    <w:link w:val="HeaderChar"/>
    <w:uiPriority w:val="99"/>
    <w:unhideWhenUsed/>
    <w:rsid w:val="00880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973"/>
  </w:style>
  <w:style w:type="paragraph" w:styleId="Footer">
    <w:name w:val="footer"/>
    <w:basedOn w:val="Normal"/>
    <w:link w:val="FooterChar"/>
    <w:uiPriority w:val="99"/>
    <w:unhideWhenUsed/>
    <w:rsid w:val="00880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973"/>
  </w:style>
  <w:style w:type="character" w:styleId="Hyperlink">
    <w:name w:val="Hyperlink"/>
    <w:basedOn w:val="DefaultParagraphFont"/>
    <w:uiPriority w:val="99"/>
    <w:unhideWhenUsed/>
    <w:rsid w:val="00A24798"/>
    <w:rPr>
      <w:color w:val="0563C1" w:themeColor="hyperlink"/>
      <w:u w:val="single"/>
    </w:rPr>
  </w:style>
  <w:style w:type="character" w:styleId="UnresolvedMention">
    <w:name w:val="Unresolved Mention"/>
    <w:basedOn w:val="DefaultParagraphFont"/>
    <w:uiPriority w:val="99"/>
    <w:semiHidden/>
    <w:unhideWhenUsed/>
    <w:rsid w:val="00A24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99464">
      <w:bodyDiv w:val="1"/>
      <w:marLeft w:val="0"/>
      <w:marRight w:val="0"/>
      <w:marTop w:val="0"/>
      <w:marBottom w:val="0"/>
      <w:divBdr>
        <w:top w:val="none" w:sz="0" w:space="0" w:color="auto"/>
        <w:left w:val="none" w:sz="0" w:space="0" w:color="auto"/>
        <w:bottom w:val="none" w:sz="0" w:space="0" w:color="auto"/>
        <w:right w:val="none" w:sz="0" w:space="0" w:color="auto"/>
      </w:divBdr>
      <w:divsChild>
        <w:div w:id="1210264764">
          <w:marLeft w:val="0"/>
          <w:marRight w:val="0"/>
          <w:marTop w:val="0"/>
          <w:marBottom w:val="0"/>
          <w:divBdr>
            <w:top w:val="none" w:sz="0" w:space="0" w:color="auto"/>
            <w:left w:val="none" w:sz="0" w:space="0" w:color="auto"/>
            <w:bottom w:val="none" w:sz="0" w:space="0" w:color="auto"/>
            <w:right w:val="none" w:sz="0" w:space="0" w:color="auto"/>
          </w:divBdr>
          <w:divsChild>
            <w:div w:id="1913271288">
              <w:marLeft w:val="240"/>
              <w:marRight w:val="0"/>
              <w:marTop w:val="0"/>
              <w:marBottom w:val="0"/>
              <w:divBdr>
                <w:top w:val="none" w:sz="0" w:space="0" w:color="auto"/>
                <w:left w:val="none" w:sz="0" w:space="0" w:color="auto"/>
                <w:bottom w:val="none" w:sz="0" w:space="0" w:color="auto"/>
                <w:right w:val="none" w:sz="0" w:space="0" w:color="auto"/>
              </w:divBdr>
              <w:divsChild>
                <w:div w:id="17888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0193">
          <w:marLeft w:val="0"/>
          <w:marRight w:val="0"/>
          <w:marTop w:val="0"/>
          <w:marBottom w:val="0"/>
          <w:divBdr>
            <w:top w:val="none" w:sz="0" w:space="0" w:color="auto"/>
            <w:left w:val="none" w:sz="0" w:space="0" w:color="auto"/>
            <w:bottom w:val="none" w:sz="0" w:space="0" w:color="auto"/>
            <w:right w:val="none" w:sz="0" w:space="0" w:color="auto"/>
          </w:divBdr>
          <w:divsChild>
            <w:div w:id="640840717">
              <w:marLeft w:val="0"/>
              <w:marRight w:val="0"/>
              <w:marTop w:val="0"/>
              <w:marBottom w:val="0"/>
              <w:divBdr>
                <w:top w:val="none" w:sz="0" w:space="0" w:color="auto"/>
                <w:left w:val="none" w:sz="0" w:space="0" w:color="auto"/>
                <w:bottom w:val="none" w:sz="0" w:space="0" w:color="auto"/>
                <w:right w:val="none" w:sz="0" w:space="0" w:color="auto"/>
              </w:divBdr>
              <w:divsChild>
                <w:div w:id="1769152228">
                  <w:marLeft w:val="-105"/>
                  <w:marRight w:val="-105"/>
                  <w:marTop w:val="0"/>
                  <w:marBottom w:val="0"/>
                  <w:divBdr>
                    <w:top w:val="none" w:sz="0" w:space="0" w:color="auto"/>
                    <w:left w:val="none" w:sz="0" w:space="0" w:color="auto"/>
                    <w:bottom w:val="none" w:sz="0" w:space="0" w:color="auto"/>
                    <w:right w:val="none" w:sz="0" w:space="0" w:color="auto"/>
                  </w:divBdr>
                  <w:divsChild>
                    <w:div w:id="267810276">
                      <w:marLeft w:val="0"/>
                      <w:marRight w:val="0"/>
                      <w:marTop w:val="0"/>
                      <w:marBottom w:val="0"/>
                      <w:divBdr>
                        <w:top w:val="none" w:sz="0" w:space="0" w:color="auto"/>
                        <w:left w:val="none" w:sz="0" w:space="0" w:color="auto"/>
                        <w:bottom w:val="none" w:sz="0" w:space="0" w:color="auto"/>
                        <w:right w:val="none" w:sz="0" w:space="0" w:color="auto"/>
                      </w:divBdr>
                      <w:divsChild>
                        <w:div w:id="1367265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8518182">
                              <w:marLeft w:val="0"/>
                              <w:marRight w:val="240"/>
                              <w:marTop w:val="0"/>
                              <w:marBottom w:val="0"/>
                              <w:divBdr>
                                <w:top w:val="none" w:sz="0" w:space="0" w:color="auto"/>
                                <w:left w:val="none" w:sz="0" w:space="0" w:color="auto"/>
                                <w:bottom w:val="none" w:sz="0" w:space="0" w:color="auto"/>
                                <w:right w:val="none" w:sz="0" w:space="0" w:color="auto"/>
                              </w:divBdr>
                              <w:divsChild>
                                <w:div w:id="1910654039">
                                  <w:marLeft w:val="0"/>
                                  <w:marRight w:val="0"/>
                                  <w:marTop w:val="0"/>
                                  <w:marBottom w:val="0"/>
                                  <w:divBdr>
                                    <w:top w:val="none" w:sz="0" w:space="0" w:color="auto"/>
                                    <w:left w:val="none" w:sz="0" w:space="0" w:color="auto"/>
                                    <w:bottom w:val="none" w:sz="0" w:space="0" w:color="auto"/>
                                    <w:right w:val="none" w:sz="0" w:space="0" w:color="auto"/>
                                  </w:divBdr>
                                  <w:divsChild>
                                    <w:div w:id="8408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3185">
                              <w:marLeft w:val="0"/>
                              <w:marRight w:val="240"/>
                              <w:marTop w:val="0"/>
                              <w:marBottom w:val="0"/>
                              <w:divBdr>
                                <w:top w:val="none" w:sz="0" w:space="0" w:color="auto"/>
                                <w:left w:val="none" w:sz="0" w:space="0" w:color="auto"/>
                                <w:bottom w:val="none" w:sz="0" w:space="0" w:color="auto"/>
                                <w:right w:val="none" w:sz="0" w:space="0" w:color="auto"/>
                              </w:divBdr>
                              <w:divsChild>
                                <w:div w:id="860897943">
                                  <w:marLeft w:val="0"/>
                                  <w:marRight w:val="0"/>
                                  <w:marTop w:val="0"/>
                                  <w:marBottom w:val="0"/>
                                  <w:divBdr>
                                    <w:top w:val="none" w:sz="0" w:space="0" w:color="auto"/>
                                    <w:left w:val="none" w:sz="0" w:space="0" w:color="auto"/>
                                    <w:bottom w:val="none" w:sz="0" w:space="0" w:color="auto"/>
                                    <w:right w:val="none" w:sz="0" w:space="0" w:color="auto"/>
                                  </w:divBdr>
                                  <w:divsChild>
                                    <w:div w:id="2112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4034">
                              <w:marLeft w:val="0"/>
                              <w:marRight w:val="0"/>
                              <w:marTop w:val="750"/>
                              <w:marBottom w:val="0"/>
                              <w:divBdr>
                                <w:top w:val="none" w:sz="0" w:space="0" w:color="auto"/>
                                <w:left w:val="none" w:sz="0" w:space="0" w:color="auto"/>
                                <w:bottom w:val="none" w:sz="0" w:space="0" w:color="auto"/>
                                <w:right w:val="none" w:sz="0" w:space="0" w:color="auto"/>
                              </w:divBdr>
                              <w:divsChild>
                                <w:div w:id="312101497">
                                  <w:marLeft w:val="0"/>
                                  <w:marRight w:val="0"/>
                                  <w:marTop w:val="0"/>
                                  <w:marBottom w:val="0"/>
                                  <w:divBdr>
                                    <w:top w:val="none" w:sz="0" w:space="0" w:color="auto"/>
                                    <w:left w:val="none" w:sz="0" w:space="0" w:color="auto"/>
                                    <w:bottom w:val="none" w:sz="0" w:space="0" w:color="auto"/>
                                    <w:right w:val="none" w:sz="0" w:space="0" w:color="auto"/>
                                  </w:divBdr>
                                  <w:divsChild>
                                    <w:div w:id="1595745917">
                                      <w:marLeft w:val="0"/>
                                      <w:marRight w:val="0"/>
                                      <w:marTop w:val="0"/>
                                      <w:marBottom w:val="0"/>
                                      <w:divBdr>
                                        <w:top w:val="none" w:sz="0" w:space="0" w:color="auto"/>
                                        <w:left w:val="none" w:sz="0" w:space="0" w:color="auto"/>
                                        <w:bottom w:val="none" w:sz="0" w:space="0" w:color="auto"/>
                                        <w:right w:val="none" w:sz="0" w:space="0" w:color="auto"/>
                                      </w:divBdr>
                                      <w:divsChild>
                                        <w:div w:id="15038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9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Faith Spinks</cp:lastModifiedBy>
  <cp:revision>2</cp:revision>
  <cp:lastPrinted>2020-02-25T11:26:00Z</cp:lastPrinted>
  <dcterms:created xsi:type="dcterms:W3CDTF">2022-05-17T13:44:00Z</dcterms:created>
  <dcterms:modified xsi:type="dcterms:W3CDTF">2022-05-17T13:44:00Z</dcterms:modified>
</cp:coreProperties>
</file>